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5F51" w14:textId="77777777" w:rsidR="00BA6FC3" w:rsidRDefault="00BA6FC3" w:rsidP="00BA6FC3">
      <w:pPr>
        <w:pStyle w:val="Heading1"/>
        <w:spacing w:before="0" w:after="0"/>
        <w:jc w:val="center"/>
        <w:rPr>
          <w:rFonts w:ascii="Proxima Nova" w:hAnsi="Proxima Nova"/>
          <w:b/>
          <w:bCs/>
          <w:color w:val="F15D22"/>
          <w:sz w:val="32"/>
          <w:szCs w:val="32"/>
        </w:rPr>
      </w:pPr>
      <w:bookmarkStart w:id="0" w:name="_Toc230859555"/>
    </w:p>
    <w:p w14:paraId="13235E85" w14:textId="7699932F" w:rsidR="00206E19" w:rsidRPr="005D6E0D" w:rsidRDefault="00206E19" w:rsidP="00BA6FC3">
      <w:pPr>
        <w:pStyle w:val="Heading1"/>
        <w:spacing w:before="0" w:after="0"/>
        <w:jc w:val="center"/>
        <w:rPr>
          <w:rFonts w:ascii="Proxima Nova" w:hAnsi="Proxima Nova"/>
          <w:color w:val="4F00A3"/>
          <w:sz w:val="32"/>
          <w:szCs w:val="32"/>
        </w:rPr>
      </w:pPr>
      <w:r w:rsidRPr="005D6E0D">
        <w:rPr>
          <w:rFonts w:ascii="Proxima Nova" w:hAnsi="Proxima Nova"/>
          <w:b/>
          <w:bCs/>
          <w:color w:val="F15D22"/>
          <w:sz w:val="32"/>
          <w:szCs w:val="32"/>
        </w:rPr>
        <w:t>TOOL 3:</w:t>
      </w:r>
      <w:r w:rsidRPr="005D6E0D">
        <w:rPr>
          <w:rFonts w:ascii="Proxima Nova" w:hAnsi="Proxima Nova"/>
          <w:sz w:val="32"/>
          <w:szCs w:val="32"/>
        </w:rPr>
        <w:t xml:space="preserve"> </w:t>
      </w:r>
      <w:r w:rsidRPr="005D6E0D">
        <w:rPr>
          <w:rFonts w:ascii="Proxima Nova" w:hAnsi="Proxima Nova"/>
          <w:color w:val="4F00A3"/>
          <w:sz w:val="32"/>
          <w:szCs w:val="32"/>
        </w:rPr>
        <w:t>QAS Reflection, Impact, &amp; Next Steps Review</w:t>
      </w:r>
      <w:bookmarkEnd w:id="0"/>
    </w:p>
    <w:p w14:paraId="4EEDC8FE" w14:textId="77777777" w:rsidR="00206E19" w:rsidRPr="005D6E0D" w:rsidRDefault="00206E19" w:rsidP="00BA6FC3">
      <w:pPr>
        <w:spacing w:after="0" w:line="276" w:lineRule="auto"/>
        <w:rPr>
          <w:rFonts w:ascii="Proxima Nova" w:hAnsi="Proxima Nova"/>
        </w:rPr>
      </w:pPr>
    </w:p>
    <w:p w14:paraId="1344865A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This reflection process is intended to help teams examine what changed as a result of their improvement efforts, identify lessons learned, and determine priorities for the next cycle of continuous improvement. Rather than functioning as a compliance report, this process is designed to support ongoing reflection, evidence-based decision-making, and system refinement over time.</w:t>
      </w:r>
    </w:p>
    <w:p w14:paraId="46E2E883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09FEBDD0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The purpose of this process is not simply to document activities, but to examine whether the work led to meaningful improvement in system functioning, alignment, decision-making, candidate preparation, or stakeholder outcomes.</w:t>
      </w:r>
    </w:p>
    <w:p w14:paraId="0CC48E56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Teams are encouraged to focus on:</w:t>
      </w:r>
    </w:p>
    <w:p w14:paraId="6B952E70" w14:textId="77777777" w:rsidR="00206E19" w:rsidRPr="005D6E0D" w:rsidRDefault="00206E19" w:rsidP="00206E19">
      <w:pPr>
        <w:pStyle w:val="BodyText"/>
        <w:numPr>
          <w:ilvl w:val="0"/>
          <w:numId w:val="12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evidence of change,</w:t>
      </w:r>
    </w:p>
    <w:p w14:paraId="55237D8A" w14:textId="77777777" w:rsidR="00206E19" w:rsidRPr="005D6E0D" w:rsidRDefault="00206E19" w:rsidP="00206E19">
      <w:pPr>
        <w:pStyle w:val="BodyText"/>
        <w:numPr>
          <w:ilvl w:val="0"/>
          <w:numId w:val="12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lessons learned,</w:t>
      </w:r>
    </w:p>
    <w:p w14:paraId="4D9404E7" w14:textId="77777777" w:rsidR="00206E19" w:rsidRPr="005D6E0D" w:rsidRDefault="00206E19" w:rsidP="00206E19">
      <w:pPr>
        <w:pStyle w:val="BodyText"/>
        <w:numPr>
          <w:ilvl w:val="0"/>
          <w:numId w:val="12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implementation challenges,</w:t>
      </w:r>
    </w:p>
    <w:p w14:paraId="428CEFBA" w14:textId="77777777" w:rsidR="00206E19" w:rsidRPr="005D6E0D" w:rsidRDefault="00206E19" w:rsidP="00206E19">
      <w:pPr>
        <w:pStyle w:val="BodyText"/>
        <w:numPr>
          <w:ilvl w:val="0"/>
          <w:numId w:val="12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sustainability,</w:t>
      </w:r>
    </w:p>
    <w:p w14:paraId="33D59C4C" w14:textId="77777777" w:rsidR="00206E19" w:rsidRPr="005D6E0D" w:rsidRDefault="00206E19" w:rsidP="00206E19">
      <w:pPr>
        <w:pStyle w:val="BodyText"/>
        <w:numPr>
          <w:ilvl w:val="0"/>
          <w:numId w:val="12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 xml:space="preserve">and </w:t>
      </w:r>
      <w:bookmarkStart w:id="1" w:name="_Int_Gy59C2ml"/>
      <w:r w:rsidRPr="005D6E0D">
        <w:rPr>
          <w:rFonts w:ascii="Proxima Nova" w:hAnsi="Proxima Nova"/>
        </w:rPr>
        <w:t>next</w:t>
      </w:r>
      <w:bookmarkEnd w:id="1"/>
      <w:r w:rsidRPr="005D6E0D">
        <w:rPr>
          <w:rFonts w:ascii="Proxima Nova" w:hAnsi="Proxima Nova"/>
        </w:rPr>
        <w:t xml:space="preserve"> steps for continued improvement.</w:t>
      </w:r>
    </w:p>
    <w:p w14:paraId="24D9CE67" w14:textId="77777777" w:rsidR="00206E19" w:rsidRPr="005D6E0D" w:rsidRDefault="00206E19" w:rsidP="00206E19">
      <w:pPr>
        <w:spacing w:after="0" w:line="276" w:lineRule="auto"/>
        <w:rPr>
          <w:rFonts w:ascii="Proxima Nova" w:hAnsi="Proxima Nova"/>
        </w:rPr>
      </w:pPr>
    </w:p>
    <w:p w14:paraId="52D00123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Program / Institution</w:t>
      </w:r>
    </w:p>
    <w:p w14:paraId="10C86CA4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73FC89A5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Date Submitted</w:t>
      </w:r>
    </w:p>
    <w:p w14:paraId="3A397661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497F2F65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Participants Contributing to This Reflection</w:t>
      </w:r>
    </w:p>
    <w:p w14:paraId="2F4A0C76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46CCCB61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  <w:color w:val="F15D22"/>
          <w:sz w:val="24"/>
          <w:szCs w:val="24"/>
        </w:rPr>
      </w:pPr>
      <w:r w:rsidRPr="005D6E0D">
        <w:rPr>
          <w:rFonts w:ascii="Proxima Nova" w:hAnsi="Proxima Nova"/>
          <w:color w:val="F15D22"/>
          <w:sz w:val="24"/>
          <w:szCs w:val="24"/>
        </w:rPr>
        <w:t>Section 1: Original Priority Area</w:t>
      </w:r>
    </w:p>
    <w:p w14:paraId="39A33123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Which QAS element did your team prioritize following the institute?</w:t>
      </w:r>
    </w:p>
    <w:p w14:paraId="44A0F0F1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6D483699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Why was this area selected?</w:t>
      </w:r>
    </w:p>
    <w:p w14:paraId="06637EC0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32024645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  <w:color w:val="F15D22"/>
          <w:sz w:val="24"/>
          <w:szCs w:val="24"/>
        </w:rPr>
      </w:pPr>
      <w:r w:rsidRPr="005D6E0D">
        <w:rPr>
          <w:rFonts w:ascii="Proxima Nova" w:hAnsi="Proxima Nova"/>
          <w:color w:val="F15D22"/>
          <w:sz w:val="24"/>
          <w:szCs w:val="24"/>
        </w:rPr>
        <w:t>Section 2: Actions Implemented</w:t>
      </w:r>
    </w:p>
    <w:p w14:paraId="1C4E9997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What actions, strategies, or structures did your team implement?</w:t>
      </w:r>
    </w:p>
    <w:p w14:paraId="0E66E523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1C713ACC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Briefly summarize the work completed.</w:t>
      </w:r>
    </w:p>
    <w:p w14:paraId="3EE957BC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18D7A6E8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  <w:color w:val="F15D22"/>
          <w:sz w:val="24"/>
          <w:szCs w:val="24"/>
        </w:rPr>
      </w:pPr>
      <w:r w:rsidRPr="005D6E0D">
        <w:rPr>
          <w:rFonts w:ascii="Proxima Nova" w:hAnsi="Proxima Nova"/>
          <w:color w:val="F15D22"/>
          <w:sz w:val="24"/>
          <w:szCs w:val="24"/>
        </w:rPr>
        <w:t>Section 3: Evidence of Change</w:t>
      </w:r>
    </w:p>
    <w:p w14:paraId="242AE36E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 xml:space="preserve">What changed </w:t>
      </w:r>
      <w:bookmarkStart w:id="2" w:name="_Int_x92FSW0t"/>
      <w:r w:rsidRPr="005D6E0D">
        <w:rPr>
          <w:rFonts w:ascii="Proxima Nova" w:hAnsi="Proxima Nova"/>
        </w:rPr>
        <w:t>as a result of</w:t>
      </w:r>
      <w:bookmarkEnd w:id="2"/>
      <w:r w:rsidRPr="005D6E0D">
        <w:rPr>
          <w:rFonts w:ascii="Proxima Nova" w:hAnsi="Proxima Nova"/>
        </w:rPr>
        <w:t xml:space="preserve"> this work?</w:t>
      </w:r>
    </w:p>
    <w:p w14:paraId="1C63C1F0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3A13D8E6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Describe any observed changes related to:</w:t>
      </w:r>
    </w:p>
    <w:p w14:paraId="2674B8B0" w14:textId="77777777" w:rsidR="00206E19" w:rsidRPr="005D6E0D" w:rsidRDefault="00206E19" w:rsidP="00206E19">
      <w:pPr>
        <w:pStyle w:val="BodyText"/>
        <w:numPr>
          <w:ilvl w:val="0"/>
          <w:numId w:val="10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system coherence,</w:t>
      </w:r>
    </w:p>
    <w:p w14:paraId="66DDF633" w14:textId="77777777" w:rsidR="00206E19" w:rsidRPr="005D6E0D" w:rsidRDefault="00206E19" w:rsidP="00206E19">
      <w:pPr>
        <w:pStyle w:val="BodyText"/>
        <w:numPr>
          <w:ilvl w:val="0"/>
          <w:numId w:val="10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evidence use,</w:t>
      </w:r>
    </w:p>
    <w:p w14:paraId="6C3B008E" w14:textId="77777777" w:rsidR="00206E19" w:rsidRPr="005D6E0D" w:rsidRDefault="00206E19" w:rsidP="00206E19">
      <w:pPr>
        <w:pStyle w:val="BodyText"/>
        <w:numPr>
          <w:ilvl w:val="0"/>
          <w:numId w:val="10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stakeholder engagement,</w:t>
      </w:r>
    </w:p>
    <w:p w14:paraId="2E91355B" w14:textId="77777777" w:rsidR="00206E19" w:rsidRPr="005D6E0D" w:rsidRDefault="00206E19" w:rsidP="00206E19">
      <w:pPr>
        <w:pStyle w:val="BodyText"/>
        <w:numPr>
          <w:ilvl w:val="0"/>
          <w:numId w:val="10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governance,</w:t>
      </w:r>
    </w:p>
    <w:p w14:paraId="13B8C1F2" w14:textId="77777777" w:rsidR="00206E19" w:rsidRPr="005D6E0D" w:rsidRDefault="00206E19" w:rsidP="00206E19">
      <w:pPr>
        <w:pStyle w:val="BodyText"/>
        <w:numPr>
          <w:ilvl w:val="0"/>
          <w:numId w:val="10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collaboration,</w:t>
      </w:r>
    </w:p>
    <w:p w14:paraId="31F52B3E" w14:textId="77777777" w:rsidR="00206E19" w:rsidRPr="005D6E0D" w:rsidRDefault="00206E19" w:rsidP="00206E19">
      <w:pPr>
        <w:pStyle w:val="BodyText"/>
        <w:numPr>
          <w:ilvl w:val="0"/>
          <w:numId w:val="10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candidate preparation,</w:t>
      </w:r>
    </w:p>
    <w:p w14:paraId="2588CA8F" w14:textId="77777777" w:rsidR="00206E19" w:rsidRPr="005D6E0D" w:rsidRDefault="00206E19" w:rsidP="00206E19">
      <w:pPr>
        <w:pStyle w:val="BodyText"/>
        <w:numPr>
          <w:ilvl w:val="0"/>
          <w:numId w:val="10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clinical practice,</w:t>
      </w:r>
    </w:p>
    <w:p w14:paraId="0BCF8C0C" w14:textId="77777777" w:rsidR="00206E19" w:rsidRPr="005D6E0D" w:rsidRDefault="00206E19" w:rsidP="00206E19">
      <w:pPr>
        <w:pStyle w:val="BodyText"/>
        <w:numPr>
          <w:ilvl w:val="0"/>
          <w:numId w:val="10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decision-making,</w:t>
      </w:r>
    </w:p>
    <w:p w14:paraId="343C4F66" w14:textId="77777777" w:rsidR="00206E19" w:rsidRPr="005D6E0D" w:rsidRDefault="00206E19" w:rsidP="00206E19">
      <w:pPr>
        <w:pStyle w:val="BodyText"/>
        <w:numPr>
          <w:ilvl w:val="0"/>
          <w:numId w:val="10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or organizational culture.</w:t>
      </w:r>
    </w:p>
    <w:p w14:paraId="08BEC7E3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1A06FC0D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  <w:color w:val="F15D22"/>
          <w:sz w:val="24"/>
          <w:szCs w:val="24"/>
        </w:rPr>
      </w:pPr>
      <w:r w:rsidRPr="005D6E0D">
        <w:rPr>
          <w:rFonts w:ascii="Proxima Nova" w:hAnsi="Proxima Nova"/>
          <w:color w:val="F15D22"/>
          <w:sz w:val="24"/>
          <w:szCs w:val="24"/>
        </w:rPr>
        <w:lastRenderedPageBreak/>
        <w:t>Section 4: Evidence Sources</w:t>
      </w:r>
    </w:p>
    <w:p w14:paraId="19003520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What evidence supports these conclusions?</w:t>
      </w:r>
    </w:p>
    <w:p w14:paraId="3802BB28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5BD2BFA7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Examples may include:</w:t>
      </w:r>
    </w:p>
    <w:p w14:paraId="3F0F4681" w14:textId="77777777" w:rsidR="00206E19" w:rsidRPr="005D6E0D" w:rsidRDefault="00206E19" w:rsidP="00206E19">
      <w:pPr>
        <w:pStyle w:val="BodyText"/>
        <w:numPr>
          <w:ilvl w:val="0"/>
          <w:numId w:val="11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surveys,</w:t>
      </w:r>
    </w:p>
    <w:p w14:paraId="48109EBA" w14:textId="77777777" w:rsidR="00206E19" w:rsidRPr="005D6E0D" w:rsidRDefault="00206E19" w:rsidP="00206E19">
      <w:pPr>
        <w:pStyle w:val="BodyText"/>
        <w:numPr>
          <w:ilvl w:val="0"/>
          <w:numId w:val="11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meeting artifacts,</w:t>
      </w:r>
    </w:p>
    <w:p w14:paraId="40A61392" w14:textId="77777777" w:rsidR="00206E19" w:rsidRPr="005D6E0D" w:rsidRDefault="00206E19" w:rsidP="00206E19">
      <w:pPr>
        <w:pStyle w:val="BodyText"/>
        <w:numPr>
          <w:ilvl w:val="0"/>
          <w:numId w:val="11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dashboards,</w:t>
      </w:r>
    </w:p>
    <w:p w14:paraId="3E49A540" w14:textId="77777777" w:rsidR="00206E19" w:rsidRPr="005D6E0D" w:rsidRDefault="00206E19" w:rsidP="00206E19">
      <w:pPr>
        <w:pStyle w:val="BodyText"/>
        <w:numPr>
          <w:ilvl w:val="0"/>
          <w:numId w:val="11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accreditation evidence,</w:t>
      </w:r>
    </w:p>
    <w:p w14:paraId="2A556098" w14:textId="77777777" w:rsidR="00206E19" w:rsidRPr="005D6E0D" w:rsidRDefault="00206E19" w:rsidP="00206E19">
      <w:pPr>
        <w:pStyle w:val="BodyText"/>
        <w:numPr>
          <w:ilvl w:val="0"/>
          <w:numId w:val="11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stakeholder feedback,</w:t>
      </w:r>
    </w:p>
    <w:p w14:paraId="2867609E" w14:textId="77777777" w:rsidR="00206E19" w:rsidRPr="005D6E0D" w:rsidRDefault="00206E19" w:rsidP="00206E19">
      <w:pPr>
        <w:pStyle w:val="BodyText"/>
        <w:numPr>
          <w:ilvl w:val="0"/>
          <w:numId w:val="11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candidate outcomes,</w:t>
      </w:r>
    </w:p>
    <w:p w14:paraId="20F2461F" w14:textId="77777777" w:rsidR="00206E19" w:rsidRPr="005D6E0D" w:rsidRDefault="00206E19" w:rsidP="00206E19">
      <w:pPr>
        <w:pStyle w:val="BodyText"/>
        <w:numPr>
          <w:ilvl w:val="0"/>
          <w:numId w:val="11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observation trends,</w:t>
      </w:r>
    </w:p>
    <w:p w14:paraId="0978D9FF" w14:textId="77777777" w:rsidR="00206E19" w:rsidRPr="005D6E0D" w:rsidRDefault="00206E19" w:rsidP="00206E19">
      <w:pPr>
        <w:pStyle w:val="BodyText"/>
        <w:numPr>
          <w:ilvl w:val="0"/>
          <w:numId w:val="11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revised processes,</w:t>
      </w:r>
    </w:p>
    <w:p w14:paraId="7C4FD118" w14:textId="77777777" w:rsidR="00206E19" w:rsidRPr="005D6E0D" w:rsidRDefault="00206E19" w:rsidP="00206E19">
      <w:pPr>
        <w:pStyle w:val="BodyText"/>
        <w:numPr>
          <w:ilvl w:val="0"/>
          <w:numId w:val="11"/>
        </w:numPr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or implementation documentation.</w:t>
      </w:r>
    </w:p>
    <w:p w14:paraId="1D156E2C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5A30498D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Evidence Sources:</w:t>
      </w:r>
    </w:p>
    <w:p w14:paraId="09828F93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70CABCB6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  <w:color w:val="F15D22"/>
          <w:sz w:val="24"/>
          <w:szCs w:val="24"/>
        </w:rPr>
      </w:pPr>
      <w:r w:rsidRPr="005D6E0D">
        <w:rPr>
          <w:rFonts w:ascii="Proxima Nova" w:hAnsi="Proxima Nova"/>
          <w:color w:val="F15D22"/>
          <w:sz w:val="24"/>
          <w:szCs w:val="24"/>
        </w:rPr>
        <w:t>Section 5: Challenges &amp; Adjustments</w:t>
      </w:r>
    </w:p>
    <w:p w14:paraId="2CB688CE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What implementation challenges emerged?</w:t>
      </w:r>
    </w:p>
    <w:p w14:paraId="71AB15E2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4B737124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How did your team respond or adjust?</w:t>
      </w:r>
    </w:p>
    <w:p w14:paraId="26C85D9A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6FBBA985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  <w:color w:val="F15D22"/>
          <w:sz w:val="24"/>
          <w:szCs w:val="24"/>
        </w:rPr>
      </w:pPr>
      <w:r w:rsidRPr="005D6E0D">
        <w:rPr>
          <w:rFonts w:ascii="Proxima Nova" w:hAnsi="Proxima Nova"/>
          <w:color w:val="F15D22"/>
          <w:sz w:val="24"/>
          <w:szCs w:val="24"/>
        </w:rPr>
        <w:t>Section 6: Sustainability &amp; Next Steps</w:t>
      </w:r>
    </w:p>
    <w:p w14:paraId="0D634596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What aspects of this work will continue moving forward?</w:t>
      </w:r>
    </w:p>
    <w:p w14:paraId="34713F1E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778F4181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  <w:r w:rsidRPr="005D6E0D">
        <w:rPr>
          <w:rFonts w:ascii="Proxima Nova" w:hAnsi="Proxima Nova"/>
        </w:rPr>
        <w:t>What additional improvement priorities remain?</w:t>
      </w:r>
    </w:p>
    <w:p w14:paraId="4DD0E960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6295D6EC" w14:textId="77777777" w:rsidR="00206E19" w:rsidRPr="005D6E0D" w:rsidRDefault="00206E19" w:rsidP="00206E19">
      <w:pPr>
        <w:pStyle w:val="BodyText"/>
        <w:spacing w:after="0" w:line="276" w:lineRule="auto"/>
        <w:rPr>
          <w:rFonts w:ascii="Proxima Nova" w:hAnsi="Proxima Nova"/>
        </w:rPr>
      </w:pPr>
    </w:p>
    <w:p w14:paraId="0DB6E6D4" w14:textId="77777777" w:rsidR="00206E19" w:rsidRPr="00206E19" w:rsidRDefault="00206E19" w:rsidP="00206E19">
      <w:pPr>
        <w:pStyle w:val="BodyText"/>
      </w:pPr>
    </w:p>
    <w:sectPr w:rsidR="00206E19" w:rsidRPr="00206E19" w:rsidSect="00206E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86E7" w14:textId="77777777" w:rsidR="002B2C69" w:rsidRDefault="002B2C69" w:rsidP="00E0721E">
      <w:pPr>
        <w:spacing w:after="0" w:line="240" w:lineRule="auto"/>
      </w:pPr>
      <w:r>
        <w:separator/>
      </w:r>
    </w:p>
  </w:endnote>
  <w:endnote w:type="continuationSeparator" w:id="0">
    <w:p w14:paraId="275A48AE" w14:textId="77777777" w:rsidR="002B2C69" w:rsidRDefault="002B2C69" w:rsidP="00E0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AF23" w14:textId="77777777" w:rsidR="00BA6FC3" w:rsidRDefault="00BA6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4149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AD89646" w14:textId="0DA96CC5" w:rsidR="00BA6FC3" w:rsidRDefault="00BA6FC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EE880A" w14:textId="77777777" w:rsidR="00BA6FC3" w:rsidRDefault="00BA6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2CE2" w14:textId="77777777" w:rsidR="00BA6FC3" w:rsidRDefault="00BA6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38C79" w14:textId="77777777" w:rsidR="002B2C69" w:rsidRDefault="002B2C69" w:rsidP="00E0721E">
      <w:pPr>
        <w:spacing w:after="0" w:line="240" w:lineRule="auto"/>
      </w:pPr>
      <w:r>
        <w:separator/>
      </w:r>
    </w:p>
  </w:footnote>
  <w:footnote w:type="continuationSeparator" w:id="0">
    <w:p w14:paraId="66BED727" w14:textId="77777777" w:rsidR="002B2C69" w:rsidRDefault="002B2C69" w:rsidP="00E07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31E9" w14:textId="77777777" w:rsidR="00BA6FC3" w:rsidRDefault="00BA6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AC75" w14:textId="3E04104A" w:rsidR="00E0721E" w:rsidRDefault="00E0721E">
    <w:pPr>
      <w:pStyle w:val="Header"/>
    </w:pPr>
    <w:r w:rsidRPr="005D6E0D">
      <w:rPr>
        <w:rFonts w:ascii="Proxima Nova" w:hAnsi="Proxima Nova"/>
        <w:noProof/>
        <w14:ligatures w14:val="standardContextual"/>
      </w:rPr>
      <w:drawing>
        <wp:inline distT="0" distB="0" distL="0" distR="0" wp14:anchorId="3CF1B33C" wp14:editId="2E7BB307">
          <wp:extent cx="949814" cy="643255"/>
          <wp:effectExtent l="0" t="0" r="3175" b="4445"/>
          <wp:docPr id="16249592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959293" name="Picture 16249592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464" cy="645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4CA2" w14:textId="77777777" w:rsidR="00BA6FC3" w:rsidRDefault="00BA6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091"/>
    <w:multiLevelType w:val="multilevel"/>
    <w:tmpl w:val="E18C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80194"/>
    <w:multiLevelType w:val="multilevel"/>
    <w:tmpl w:val="70F6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F1C30"/>
    <w:multiLevelType w:val="multilevel"/>
    <w:tmpl w:val="2CD4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70687"/>
    <w:multiLevelType w:val="multilevel"/>
    <w:tmpl w:val="147A1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0E00C3"/>
    <w:multiLevelType w:val="multilevel"/>
    <w:tmpl w:val="AD04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81320"/>
    <w:multiLevelType w:val="multilevel"/>
    <w:tmpl w:val="D008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B60B2"/>
    <w:multiLevelType w:val="multilevel"/>
    <w:tmpl w:val="CE0E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EB1347"/>
    <w:multiLevelType w:val="multilevel"/>
    <w:tmpl w:val="81A4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AE249C"/>
    <w:multiLevelType w:val="multilevel"/>
    <w:tmpl w:val="445E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0F616E"/>
    <w:multiLevelType w:val="multilevel"/>
    <w:tmpl w:val="E87A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F78E0"/>
    <w:multiLevelType w:val="multilevel"/>
    <w:tmpl w:val="EA880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94615B"/>
    <w:multiLevelType w:val="multilevel"/>
    <w:tmpl w:val="7550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290955">
    <w:abstractNumId w:val="3"/>
  </w:num>
  <w:num w:numId="2" w16cid:durableId="924997369">
    <w:abstractNumId w:val="10"/>
  </w:num>
  <w:num w:numId="3" w16cid:durableId="1593585107">
    <w:abstractNumId w:val="8"/>
  </w:num>
  <w:num w:numId="4" w16cid:durableId="1447430369">
    <w:abstractNumId w:val="2"/>
  </w:num>
  <w:num w:numId="5" w16cid:durableId="801923115">
    <w:abstractNumId w:val="5"/>
  </w:num>
  <w:num w:numId="6" w16cid:durableId="704250895">
    <w:abstractNumId w:val="11"/>
  </w:num>
  <w:num w:numId="7" w16cid:durableId="200438918">
    <w:abstractNumId w:val="4"/>
  </w:num>
  <w:num w:numId="8" w16cid:durableId="407533976">
    <w:abstractNumId w:val="9"/>
  </w:num>
  <w:num w:numId="9" w16cid:durableId="1064183014">
    <w:abstractNumId w:val="6"/>
  </w:num>
  <w:num w:numId="10" w16cid:durableId="1605577243">
    <w:abstractNumId w:val="7"/>
  </w:num>
  <w:num w:numId="11" w16cid:durableId="1071003901">
    <w:abstractNumId w:val="1"/>
  </w:num>
  <w:num w:numId="12" w16cid:durableId="86548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19"/>
    <w:rsid w:val="00072F26"/>
    <w:rsid w:val="00206E19"/>
    <w:rsid w:val="00231851"/>
    <w:rsid w:val="002B2C69"/>
    <w:rsid w:val="00534ED4"/>
    <w:rsid w:val="00647147"/>
    <w:rsid w:val="00BA6FC3"/>
    <w:rsid w:val="00E0721E"/>
    <w:rsid w:val="00E2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DE15B"/>
  <w15:chartTrackingRefBased/>
  <w15:docId w15:val="{4454781D-1F77-4B81-AE60-B8128B91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anchED Body"/>
    <w:next w:val="BodyText"/>
    <w:qFormat/>
    <w:rsid w:val="00206E19"/>
    <w:rPr>
      <w:color w:val="000000" w:themeColor="text1"/>
      <w:kern w:val="0"/>
      <w:sz w:val="19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851"/>
    <w:pPr>
      <w:keepNext/>
      <w:keepLines/>
      <w:autoSpaceDE w:val="0"/>
      <w:autoSpaceDN w:val="0"/>
      <w:adjustRightInd w:val="0"/>
      <w:spacing w:before="400" w:after="120" w:line="276" w:lineRule="auto"/>
      <w:textAlignment w:val="center"/>
      <w:outlineLvl w:val="0"/>
    </w:pPr>
    <w:rPr>
      <w:rFonts w:ascii="Arial" w:hAnsi="Arial" w:cs="Arial"/>
      <w:color w:val="00000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8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A007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8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7005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A007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E19"/>
    <w:pPr>
      <w:keepNext/>
      <w:keepLines/>
      <w:spacing w:before="80" w:after="40"/>
      <w:outlineLvl w:val="4"/>
    </w:pPr>
    <w:rPr>
      <w:rFonts w:eastAsiaTheme="majorEastAsia" w:cstheme="majorBidi"/>
      <w:color w:val="3A007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anchEDTitle">
    <w:name w:val="BranchED Title"/>
    <w:link w:val="BranchEDTitleChar"/>
    <w:qFormat/>
    <w:rsid w:val="00231851"/>
    <w:pPr>
      <w:keepNext/>
      <w:keepLines/>
      <w:autoSpaceDE w:val="0"/>
      <w:autoSpaceDN w:val="0"/>
      <w:adjustRightInd w:val="0"/>
      <w:spacing w:after="120" w:line="240" w:lineRule="auto"/>
      <w:ind w:left="810"/>
      <w:textAlignment w:val="center"/>
      <w:outlineLvl w:val="0"/>
    </w:pPr>
    <w:rPr>
      <w:rFonts w:ascii="Gill Sans MT" w:hAnsi="Gill Sans MT" w:cs="Gill Sans MT"/>
      <w:b/>
      <w:bCs/>
      <w:color w:val="000000" w:themeColor="text1"/>
      <w:spacing w:val="4"/>
      <w:sz w:val="44"/>
      <w:szCs w:val="44"/>
      <w14:textOutline w14:w="9525" w14:cap="flat" w14:cmpd="sng" w14:algn="ctr">
        <w14:noFill/>
        <w14:prstDash w14:val="solid"/>
        <w14:round/>
      </w14:textOutline>
    </w:rPr>
  </w:style>
  <w:style w:type="character" w:customStyle="1" w:styleId="BranchEDTitleChar">
    <w:name w:val="BranchED Title Char"/>
    <w:basedOn w:val="DefaultParagraphFont"/>
    <w:link w:val="BranchEDTitle"/>
    <w:rsid w:val="00231851"/>
    <w:rPr>
      <w:rFonts w:ascii="Gill Sans MT" w:hAnsi="Gill Sans MT" w:cs="Gill Sans MT"/>
      <w:b/>
      <w:bCs/>
      <w:color w:val="000000" w:themeColor="text1"/>
      <w:spacing w:val="4"/>
      <w:sz w:val="44"/>
      <w:szCs w:val="44"/>
      <w14:textOutline w14:w="9525" w14:cap="flat" w14:cmpd="sng" w14:algn="ctr">
        <w14:noFill/>
        <w14:prstDash w14:val="solid"/>
        <w14:round/>
      </w14:textOutline>
    </w:rPr>
  </w:style>
  <w:style w:type="paragraph" w:customStyle="1" w:styleId="BranchEDHyperlinks">
    <w:name w:val="BranchED Hyperlinks"/>
    <w:basedOn w:val="Normal"/>
    <w:link w:val="BranchEDHyperlinksChar"/>
    <w:qFormat/>
    <w:rsid w:val="00231851"/>
    <w:rPr>
      <w:color w:val="4F00A3" w:themeColor="accent1"/>
    </w:rPr>
  </w:style>
  <w:style w:type="character" w:customStyle="1" w:styleId="BranchEDHyperlinksChar">
    <w:name w:val="BranchED Hyperlinks Char"/>
    <w:basedOn w:val="DefaultParagraphFont"/>
    <w:link w:val="BranchEDHyperlinks"/>
    <w:rsid w:val="00231851"/>
    <w:rPr>
      <w:color w:val="4F00A3" w:themeColor="accent1"/>
      <w:sz w:val="19"/>
    </w:rPr>
  </w:style>
  <w:style w:type="character" w:customStyle="1" w:styleId="BranchEDSuperscript">
    <w:name w:val="BranchED Superscript"/>
    <w:basedOn w:val="EndnoteReference"/>
    <w:uiPriority w:val="1"/>
    <w:qFormat/>
    <w:rsid w:val="00231851"/>
    <w:rPr>
      <w:rFonts w:eastAsia="Times New Roman" w:cstheme="minorHAnsi"/>
      <w:b/>
      <w:color w:val="4F00A3" w:themeColor="accent1"/>
      <w:szCs w:val="19"/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231851"/>
    <w:rPr>
      <w:vertAlign w:val="superscript"/>
    </w:rPr>
  </w:style>
  <w:style w:type="paragraph" w:customStyle="1" w:styleId="StateName">
    <w:name w:val="State Name"/>
    <w:basedOn w:val="Normal"/>
    <w:link w:val="StateNameChar"/>
    <w:qFormat/>
    <w:rsid w:val="00231851"/>
    <w:pPr>
      <w:jc w:val="center"/>
    </w:pPr>
    <w:rPr>
      <w:b/>
      <w:bCs/>
      <w:color w:val="auto"/>
      <w:sz w:val="56"/>
      <w:szCs w:val="56"/>
    </w:rPr>
  </w:style>
  <w:style w:type="character" w:customStyle="1" w:styleId="StateNameChar">
    <w:name w:val="State Name Char"/>
    <w:basedOn w:val="DefaultParagraphFont"/>
    <w:link w:val="StateName"/>
    <w:rsid w:val="00231851"/>
    <w:rPr>
      <w:b/>
      <w:bCs/>
      <w:sz w:val="56"/>
      <w:szCs w:val="56"/>
    </w:rPr>
  </w:style>
  <w:style w:type="paragraph" w:styleId="BodyText">
    <w:name w:val="Body Text"/>
    <w:basedOn w:val="Normal"/>
    <w:link w:val="BodyTextChar"/>
    <w:uiPriority w:val="99"/>
    <w:unhideWhenUsed/>
    <w:rsid w:val="002318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31851"/>
    <w:rPr>
      <w:color w:val="000000" w:themeColor="text1"/>
      <w:sz w:val="19"/>
    </w:rPr>
  </w:style>
  <w:style w:type="character" w:customStyle="1" w:styleId="Heading1Char">
    <w:name w:val="Heading 1 Char"/>
    <w:basedOn w:val="DefaultParagraphFont"/>
    <w:link w:val="Heading1"/>
    <w:uiPriority w:val="9"/>
    <w:rsid w:val="00231851"/>
    <w:rPr>
      <w:rFonts w:ascii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1851"/>
    <w:rPr>
      <w:rFonts w:asciiTheme="majorHAnsi" w:eastAsiaTheme="majorEastAsia" w:hAnsiTheme="majorHAnsi" w:cstheme="majorBidi"/>
      <w:color w:val="3A007A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851"/>
    <w:rPr>
      <w:rFonts w:asciiTheme="majorHAnsi" w:eastAsiaTheme="majorEastAsia" w:hAnsiTheme="majorHAnsi" w:cstheme="majorBidi"/>
      <w:color w:val="270051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318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231851"/>
    <w:pPr>
      <w:spacing w:after="0" w:line="240" w:lineRule="auto"/>
    </w:pPr>
    <w:rPr>
      <w:color w:val="000000" w:themeColor="text1"/>
      <w:sz w:val="19"/>
    </w:rPr>
  </w:style>
  <w:style w:type="character" w:customStyle="1" w:styleId="NoSpacingChar">
    <w:name w:val="No Spacing Char"/>
    <w:basedOn w:val="DefaultParagraphFont"/>
    <w:link w:val="NoSpacing"/>
    <w:uiPriority w:val="1"/>
    <w:rsid w:val="00231851"/>
    <w:rPr>
      <w:color w:val="000000" w:themeColor="text1"/>
      <w:sz w:val="19"/>
    </w:rPr>
  </w:style>
  <w:style w:type="paragraph" w:styleId="TOCHeading">
    <w:name w:val="TOC Heading"/>
    <w:basedOn w:val="Heading1"/>
    <w:next w:val="Normal"/>
    <w:uiPriority w:val="39"/>
    <w:unhideWhenUsed/>
    <w:qFormat/>
    <w:rsid w:val="00231851"/>
    <w:pPr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color w:val="3A007A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E19"/>
    <w:rPr>
      <w:rFonts w:eastAsiaTheme="majorEastAsia" w:cstheme="majorBidi"/>
      <w:i/>
      <w:iCs/>
      <w:color w:val="3A007A" w:themeColor="accent1" w:themeShade="BF"/>
      <w:kern w:val="0"/>
      <w:sz w:val="19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E19"/>
    <w:rPr>
      <w:rFonts w:eastAsiaTheme="majorEastAsia" w:cstheme="majorBidi"/>
      <w:color w:val="3A007A" w:themeColor="accent1" w:themeShade="BF"/>
      <w:kern w:val="0"/>
      <w:sz w:val="19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E19"/>
    <w:rPr>
      <w:rFonts w:eastAsiaTheme="majorEastAsia" w:cstheme="majorBidi"/>
      <w:i/>
      <w:iCs/>
      <w:color w:val="595959" w:themeColor="text1" w:themeTint="A6"/>
      <w:kern w:val="0"/>
      <w:sz w:val="19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E19"/>
    <w:rPr>
      <w:rFonts w:eastAsiaTheme="majorEastAsia" w:cstheme="majorBidi"/>
      <w:color w:val="595959" w:themeColor="text1" w:themeTint="A6"/>
      <w:kern w:val="0"/>
      <w:sz w:val="19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E19"/>
    <w:rPr>
      <w:rFonts w:eastAsiaTheme="majorEastAsia" w:cstheme="majorBidi"/>
      <w:i/>
      <w:iCs/>
      <w:color w:val="272727" w:themeColor="text1" w:themeTint="D8"/>
      <w:kern w:val="0"/>
      <w:sz w:val="19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E19"/>
    <w:rPr>
      <w:rFonts w:eastAsiaTheme="majorEastAsia" w:cstheme="majorBidi"/>
      <w:color w:val="272727" w:themeColor="text1" w:themeTint="D8"/>
      <w:kern w:val="0"/>
      <w:sz w:val="19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206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E1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206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E19"/>
    <w:rPr>
      <w:i/>
      <w:iCs/>
      <w:color w:val="404040" w:themeColor="text1" w:themeTint="BF"/>
      <w:kern w:val="0"/>
      <w:sz w:val="19"/>
      <w14:ligatures w14:val="none"/>
    </w:rPr>
  </w:style>
  <w:style w:type="paragraph" w:styleId="ListParagraph">
    <w:name w:val="List Paragraph"/>
    <w:basedOn w:val="Normal"/>
    <w:uiPriority w:val="34"/>
    <w:rsid w:val="00206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206E19"/>
    <w:rPr>
      <w:i/>
      <w:iCs/>
      <w:color w:val="3A007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06E19"/>
    <w:pPr>
      <w:pBdr>
        <w:top w:val="single" w:sz="4" w:space="10" w:color="3A007A" w:themeColor="accent1" w:themeShade="BF"/>
        <w:bottom w:val="single" w:sz="4" w:space="10" w:color="3A007A" w:themeColor="accent1" w:themeShade="BF"/>
      </w:pBdr>
      <w:spacing w:before="360" w:after="360"/>
      <w:ind w:left="864" w:right="864"/>
      <w:jc w:val="center"/>
    </w:pPr>
    <w:rPr>
      <w:i/>
      <w:iCs/>
      <w:color w:val="3A007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E19"/>
    <w:rPr>
      <w:i/>
      <w:iCs/>
      <w:color w:val="3A007A" w:themeColor="accent1" w:themeShade="BF"/>
      <w:kern w:val="0"/>
      <w:sz w:val="19"/>
      <w14:ligatures w14:val="none"/>
    </w:rPr>
  </w:style>
  <w:style w:type="character" w:styleId="IntenseReference">
    <w:name w:val="Intense Reference"/>
    <w:basedOn w:val="DefaultParagraphFont"/>
    <w:uiPriority w:val="32"/>
    <w:rsid w:val="00206E19"/>
    <w:rPr>
      <w:b/>
      <w:bCs/>
      <w:smallCaps/>
      <w:color w:val="3A007A" w:themeColor="accent1" w:themeShade="BF"/>
      <w:spacing w:val="5"/>
    </w:rPr>
  </w:style>
  <w:style w:type="table" w:styleId="TableGrid">
    <w:name w:val="Table Grid"/>
    <w:basedOn w:val="TableNormal"/>
    <w:uiPriority w:val="39"/>
    <w:rsid w:val="00206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7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21E"/>
    <w:rPr>
      <w:color w:val="000000" w:themeColor="text1"/>
      <w:kern w:val="0"/>
      <w:sz w:val="19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7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21E"/>
    <w:rPr>
      <w:color w:val="000000" w:themeColor="text1"/>
      <w:kern w:val="0"/>
      <w:sz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ranch ED">
      <a:dk1>
        <a:srgbClr val="000000"/>
      </a:dk1>
      <a:lt1>
        <a:sysClr val="window" lastClr="FFFFFF"/>
      </a:lt1>
      <a:dk2>
        <a:srgbClr val="7B8284"/>
      </a:dk2>
      <a:lt2>
        <a:srgbClr val="E7E6E6"/>
      </a:lt2>
      <a:accent1>
        <a:srgbClr val="4F00A3"/>
      </a:accent1>
      <a:accent2>
        <a:srgbClr val="F15D22"/>
      </a:accent2>
      <a:accent3>
        <a:srgbClr val="6DB33F"/>
      </a:accent3>
      <a:accent4>
        <a:srgbClr val="AA64FB"/>
      </a:accent4>
      <a:accent5>
        <a:srgbClr val="0D92FF"/>
      </a:accent5>
      <a:accent6>
        <a:srgbClr val="290079"/>
      </a:accent6>
      <a:hlink>
        <a:srgbClr val="0563C1"/>
      </a:hlink>
      <a:folHlink>
        <a:srgbClr val="954F72"/>
      </a:folHlink>
    </a:clrScheme>
    <a:fontScheme name="BranchED">
      <a:majorFont>
        <a:latin typeface="Gill Sans M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1232C5F1DB74FA7C6B9058C50C107" ma:contentTypeVersion="20" ma:contentTypeDescription="Create a new document." ma:contentTypeScope="" ma:versionID="550ff184aa9db900c2aaf92c0f41994d">
  <xsd:schema xmlns:xsd="http://www.w3.org/2001/XMLSchema" xmlns:xs="http://www.w3.org/2001/XMLSchema" xmlns:p="http://schemas.microsoft.com/office/2006/metadata/properties" xmlns:ns2="26c5b931-5cd4-49b0-862d-113cef3354c7" xmlns:ns3="328133b4-4030-49a6-a2df-e4f7bd6b131a" targetNamespace="http://schemas.microsoft.com/office/2006/metadata/properties" ma:root="true" ma:fieldsID="a9a7a7548710fbacd9b26e187cea8a61" ns2:_="" ns3:_="">
    <xsd:import namespace="26c5b931-5cd4-49b0-862d-113cef3354c7"/>
    <xsd:import namespace="328133b4-4030-49a6-a2df-e4f7bd6b1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5b931-5cd4-49b0-862d-113cef33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dcb550-0f74-4249-b739-2509a630c8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133b4-4030-49a6-a2df-e4f7bd6b1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c551a7-03bf-44ba-a580-0fc7dd194795}" ma:internalName="TaxCatchAll" ma:showField="CatchAllData" ma:web="328133b4-4030-49a6-a2df-e4f7bd6b1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6c5b931-5cd4-49b0-862d-113cef3354c7" xsi:nil="true"/>
    <TaxCatchAll xmlns="328133b4-4030-49a6-a2df-e4f7bd6b131a" xsi:nil="true"/>
    <lcf76f155ced4ddcb4097134ff3c332f xmlns="26c5b931-5cd4-49b0-862d-113cef3354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3CCD82-ADB8-4714-B4D0-88B6F7E76452}"/>
</file>

<file path=customXml/itemProps2.xml><?xml version="1.0" encoding="utf-8"?>
<ds:datastoreItem xmlns:ds="http://schemas.openxmlformats.org/officeDocument/2006/customXml" ds:itemID="{D1B569D9-1146-45EC-8C18-FEF66535643A}"/>
</file>

<file path=customXml/itemProps3.xml><?xml version="1.0" encoding="utf-8"?>
<ds:datastoreItem xmlns:ds="http://schemas.openxmlformats.org/officeDocument/2006/customXml" ds:itemID="{4E1AEDD7-9DA4-4B73-BF68-0155D72372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Patricia Alvarez McHatton</dc:creator>
  <cp:keywords/>
  <dc:description/>
  <cp:lastModifiedBy>Dr. Patricia Alvarez McHatton</cp:lastModifiedBy>
  <cp:revision>3</cp:revision>
  <dcterms:created xsi:type="dcterms:W3CDTF">2026-06-04T13:51:00Z</dcterms:created>
  <dcterms:modified xsi:type="dcterms:W3CDTF">2026-06-04T13:51:00Z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9f8f9cb5-b863-440c-ab34-0032d8112656</vt:lpwstr>
  </property>
  <property fmtid="{D5CDD505-2E9C-101B-9397-08002B2CF9AE}" pid="3" name="ContentTypeId">
    <vt:lpwstr>0x0101007F01232C5F1DB74FA7C6B9058C50C107</vt:lpwstr>
  </property>
</Properties>
</file>