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DECFD" w14:textId="6FCA4EB6" w:rsidR="003E6EE1" w:rsidRDefault="00237FEC" w:rsidP="00237FEC">
      <w:pPr>
        <w:pStyle w:val="Title"/>
        <w:rPr>
          <w:rFonts w:ascii="proxima nova" w:hAnsi="proxima nova"/>
          <w:b/>
          <w:color w:val="4F00A3"/>
        </w:rPr>
      </w:pPr>
      <w:r>
        <w:rPr>
          <w:rFonts w:ascii="proxima nova" w:hAnsi="proxima nova"/>
          <w:noProof/>
        </w:rPr>
        <mc:AlternateContent>
          <mc:Choice Requires="wps">
            <w:drawing>
              <wp:anchor distT="0" distB="0" distL="114300" distR="114300" simplePos="0" relativeHeight="251658240" behindDoc="0" locked="0" layoutInCell="1" allowOverlap="1" wp14:anchorId="3F3A7E20" wp14:editId="55A871EA">
                <wp:simplePos x="0" y="0"/>
                <wp:positionH relativeFrom="column">
                  <wp:posOffset>1806498</wp:posOffset>
                </wp:positionH>
                <wp:positionV relativeFrom="paragraph">
                  <wp:posOffset>430436</wp:posOffset>
                </wp:positionV>
                <wp:extent cx="6637713" cy="361331"/>
                <wp:effectExtent l="0" t="0" r="0" b="635"/>
                <wp:wrapNone/>
                <wp:docPr id="959406450" name="Text Box 1"/>
                <wp:cNvGraphicFramePr/>
                <a:graphic xmlns:a="http://schemas.openxmlformats.org/drawingml/2006/main">
                  <a:graphicData uri="http://schemas.microsoft.com/office/word/2010/wordprocessingShape">
                    <wps:wsp>
                      <wps:cNvSpPr txBox="1"/>
                      <wps:spPr>
                        <a:xfrm>
                          <a:off x="0" y="0"/>
                          <a:ext cx="6637713" cy="361331"/>
                        </a:xfrm>
                        <a:prstGeom prst="rect">
                          <a:avLst/>
                        </a:prstGeom>
                        <a:solidFill>
                          <a:schemeClr val="lt1"/>
                        </a:solidFill>
                        <a:ln w="6350">
                          <a:noFill/>
                        </a:ln>
                      </wps:spPr>
                      <wps:txbx>
                        <w:txbxContent>
                          <w:p w14:paraId="481FE1F0" w14:textId="48DCBA42" w:rsidR="00237FEC" w:rsidRPr="00CA721F" w:rsidRDefault="00237FEC" w:rsidP="00237FEC">
                            <w:pPr>
                              <w:jc w:val="center"/>
                              <w:rPr>
                                <w:sz w:val="32"/>
                                <w:szCs w:val="32"/>
                              </w:rPr>
                            </w:pPr>
                            <w:r w:rsidRPr="00CA721F">
                              <w:rPr>
                                <w:rFonts w:ascii="proxima nova" w:hAnsi="proxima nova"/>
                                <w:color w:val="4F00A3"/>
                                <w:sz w:val="32"/>
                                <w:szCs w:val="32"/>
                              </w:rPr>
                              <w:t xml:space="preserve">AI </w:t>
                            </w:r>
                            <w:r w:rsidR="00CA721F" w:rsidRPr="00CA721F">
                              <w:rPr>
                                <w:rFonts w:ascii="proxima nova" w:hAnsi="proxima nova"/>
                                <w:color w:val="4F00A3"/>
                                <w:sz w:val="32"/>
                                <w:szCs w:val="32"/>
                              </w:rPr>
                              <w:t>Compass:</w:t>
                            </w:r>
                            <w:r w:rsidRPr="00CA721F">
                              <w:rPr>
                                <w:rFonts w:ascii="proxima nova" w:hAnsi="proxima nova"/>
                                <w:color w:val="4F00A3"/>
                                <w:sz w:val="32"/>
                                <w:szCs w:val="32"/>
                              </w:rPr>
                              <w:t xml:space="preserve"> </w:t>
                            </w:r>
                            <w:r w:rsidR="003A2BAB" w:rsidRPr="00CA721F">
                              <w:rPr>
                                <w:rFonts w:ascii="proxima nova" w:hAnsi="proxima nova"/>
                                <w:color w:val="4F00A3"/>
                                <w:sz w:val="32"/>
                                <w:szCs w:val="32"/>
                              </w:rPr>
                              <w:t xml:space="preserve">Teacher Educator </w:t>
                            </w:r>
                            <w:r w:rsidRPr="00CA721F">
                              <w:rPr>
                                <w:rFonts w:ascii="proxima nova" w:hAnsi="proxima nova"/>
                                <w:color w:val="4F00A3"/>
                                <w:sz w:val="32"/>
                                <w:szCs w:val="32"/>
                              </w:rPr>
                              <w:t>Readiness Reflection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3A7E20" id="_x0000_t202" coordsize="21600,21600" o:spt="202" path="m,l,21600r21600,l21600,xe">
                <v:stroke joinstyle="miter"/>
                <v:path gradientshapeok="t" o:connecttype="rect"/>
              </v:shapetype>
              <v:shape id="Text Box 1" o:spid="_x0000_s1026" type="#_x0000_t202" style="position:absolute;margin-left:142.25pt;margin-top:33.9pt;width:522.65pt;height:28.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" fillcolor="white [3201]" stroked="f" strokeweight=".5pt">
                <v:textbox>
                  <w:txbxContent>
                    <w:p w14:paraId="481FE1F0" w14:textId="48DCBA42" w:rsidR="00237FEC" w:rsidRPr="00CA721F" w:rsidRDefault="00237FEC" w:rsidP="00237FEC">
                      <w:pPr>
                        <w:jc w:val="center"/>
                        <w:rPr>
                          <w:sz w:val="32"/>
                          <w:szCs w:val="32"/>
                        </w:rPr>
                      </w:pPr>
                      <w:r w:rsidRPr="00CA721F">
                        <w:rPr>
                          <w:rFonts w:ascii="proxima nova" w:hAnsi="proxima nova"/>
                          <w:color w:val="4F00A3"/>
                          <w:sz w:val="32"/>
                          <w:szCs w:val="32"/>
                        </w:rPr>
                        <w:t xml:space="preserve">AI </w:t>
                      </w:r>
                      <w:r w:rsidR="00CA721F" w:rsidRPr="00CA721F">
                        <w:rPr>
                          <w:rFonts w:ascii="proxima nova" w:hAnsi="proxima nova"/>
                          <w:color w:val="4F00A3"/>
                          <w:sz w:val="32"/>
                          <w:szCs w:val="32"/>
                        </w:rPr>
                        <w:t>Compass:</w:t>
                      </w:r>
                      <w:r w:rsidRPr="00CA721F">
                        <w:rPr>
                          <w:rFonts w:ascii="proxima nova" w:hAnsi="proxima nova"/>
                          <w:color w:val="4F00A3"/>
                          <w:sz w:val="32"/>
                          <w:szCs w:val="32"/>
                        </w:rPr>
                        <w:t xml:space="preserve"> </w:t>
                      </w:r>
                      <w:r w:rsidR="003A2BAB" w:rsidRPr="00CA721F">
                        <w:rPr>
                          <w:rFonts w:ascii="proxima nova" w:hAnsi="proxima nova"/>
                          <w:color w:val="4F00A3"/>
                          <w:sz w:val="32"/>
                          <w:szCs w:val="32"/>
                        </w:rPr>
                        <w:t xml:space="preserve">Teacher Educator </w:t>
                      </w:r>
                      <w:r w:rsidRPr="00CA721F">
                        <w:rPr>
                          <w:rFonts w:ascii="proxima nova" w:hAnsi="proxima nova"/>
                          <w:color w:val="4F00A3"/>
                          <w:sz w:val="32"/>
                          <w:szCs w:val="32"/>
                        </w:rPr>
                        <w:t>Readiness Reflection</w:t>
                      </w:r>
                    </w:p>
                  </w:txbxContent>
                </v:textbox>
              </v:shape>
            </w:pict>
          </mc:Fallback>
        </mc:AlternateContent>
      </w:r>
      <w:r w:rsidRPr="009A4EFB">
        <w:rPr>
          <w:rFonts w:ascii="proxima nova" w:hAnsi="proxima nova"/>
          <w:noProof/>
        </w:rPr>
        <w:drawing>
          <wp:inline distT="0" distB="0" distL="0" distR="0" wp14:anchorId="4346AC7C" wp14:editId="6458C72E">
            <wp:extent cx="1143000" cy="774088"/>
            <wp:effectExtent l="0" t="0" r="0" b="6985"/>
            <wp:docPr id="1304926596" name="Picture 1" descr="BranchED&#10;&#10;AI-generated content may be incorrect.">
              <a:extLst xmlns:a="http://schemas.openxmlformats.org/drawingml/2006/main">
                <a:ext uri="{FF2B5EF4-FFF2-40B4-BE49-F238E27FC236}">
                  <a16:creationId xmlns:a16="http://schemas.microsoft.com/office/drawing/2014/main" id="{AC30D291-3C60-45FC-8FBA-6335CE3E45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26596" name="Picture 1" descr="BranchE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114" cy="803287"/>
                    </a:xfrm>
                    <a:prstGeom prst="rect">
                      <a:avLst/>
                    </a:prstGeom>
                  </pic:spPr>
                </pic:pic>
              </a:graphicData>
            </a:graphic>
          </wp:inline>
        </w:drawing>
      </w:r>
    </w:p>
    <w:p w14:paraId="1DBBE3F9" w14:textId="77777777" w:rsidR="00237FEC" w:rsidRPr="00237FEC" w:rsidRDefault="00237FEC" w:rsidP="00237FEC">
      <w:pPr>
        <w:pStyle w:val="Title"/>
        <w:rPr>
          <w:rFonts w:ascii="proxima nova" w:hAnsi="proxima nova"/>
          <w:b/>
          <w:color w:val="4F00A3"/>
          <w:sz w:val="20"/>
          <w:szCs w:val="20"/>
        </w:rPr>
      </w:pPr>
    </w:p>
    <w:p w14:paraId="59E74613" w14:textId="694B4B15" w:rsidR="00287A2C" w:rsidRPr="003E6EE1" w:rsidRDefault="003E6EE1" w:rsidP="003E6EE1">
      <w:pPr>
        <w:rPr>
          <w:rFonts w:ascii="proxima nova" w:hAnsi="proxima nova"/>
          <w:b/>
          <w:bCs/>
          <w:color w:val="4F00A3"/>
          <w:sz w:val="24"/>
          <w:szCs w:val="24"/>
        </w:rPr>
      </w:pPr>
      <w:r>
        <w:rPr>
          <w:rFonts w:ascii="proxima nova" w:hAnsi="proxima nova"/>
          <w:b/>
          <w:bCs/>
          <w:color w:val="4F00A3"/>
          <w:sz w:val="24"/>
          <w:szCs w:val="24"/>
        </w:rPr>
        <w:t>Pre-</w:t>
      </w:r>
      <w:r w:rsidR="00237FEC">
        <w:rPr>
          <w:rFonts w:ascii="proxima nova" w:hAnsi="proxima nova"/>
          <w:b/>
          <w:bCs/>
          <w:color w:val="4F00A3"/>
          <w:sz w:val="24"/>
          <w:szCs w:val="24"/>
        </w:rPr>
        <w:t>Readiness Reflection</w:t>
      </w:r>
    </w:p>
    <w:p w14:paraId="010DC4F4" w14:textId="3CC3EBD7" w:rsidR="008772DF" w:rsidRDefault="008772DF" w:rsidP="008772DF">
      <w:pPr>
        <w:rPr>
          <w:rFonts w:ascii="proxima nova" w:hAnsi="proxima nova"/>
          <w:sz w:val="17"/>
          <w:szCs w:val="17"/>
        </w:rPr>
      </w:pPr>
      <w:r w:rsidRPr="008772DF">
        <w:rPr>
          <w:rFonts w:ascii="proxima nova" w:hAnsi="proxima nova"/>
          <w:sz w:val="17"/>
          <w:szCs w:val="17"/>
        </w:rPr>
        <w:t xml:space="preserve">The BranchED Teacher Educator AI Readiness </w:t>
      </w:r>
      <w:r w:rsidR="00820674">
        <w:rPr>
          <w:rFonts w:ascii="proxima nova" w:hAnsi="proxima nova"/>
          <w:sz w:val="17"/>
          <w:szCs w:val="17"/>
        </w:rPr>
        <w:t>Reflection</w:t>
      </w:r>
      <w:r w:rsidR="008858CD">
        <w:rPr>
          <w:rStyle w:val="FootnoteReference"/>
          <w:rFonts w:ascii="proxima nova" w:hAnsi="proxima nova"/>
          <w:sz w:val="17"/>
          <w:szCs w:val="17"/>
        </w:rPr>
        <w:footnoteReference w:id="1"/>
      </w:r>
      <w:r w:rsidR="00820674">
        <w:rPr>
          <w:rFonts w:ascii="proxima nova" w:hAnsi="proxima nova"/>
          <w:sz w:val="17"/>
          <w:szCs w:val="17"/>
        </w:rPr>
        <w:t xml:space="preserve"> </w:t>
      </w:r>
      <w:r w:rsidRPr="008772DF">
        <w:rPr>
          <w:rFonts w:ascii="proxima nova" w:hAnsi="proxima nova"/>
          <w:sz w:val="17"/>
          <w:szCs w:val="17"/>
        </w:rPr>
        <w:t>establishes a baseline for examining current perspectives, practices, and readiness related to AI in educator preparation. Your responses can help identify areas of strength, surface opportunities for continued learning and growth, and inform professional learning and programmatic decision-making.</w:t>
      </w:r>
    </w:p>
    <w:p w14:paraId="052ABF59" w14:textId="77777777" w:rsidR="008772DF" w:rsidRPr="008772DF" w:rsidRDefault="008772DF" w:rsidP="008772DF">
      <w:pPr>
        <w:rPr>
          <w:rFonts w:ascii="proxima nova" w:hAnsi="proxima nova"/>
          <w:sz w:val="17"/>
          <w:szCs w:val="17"/>
        </w:rPr>
      </w:pPr>
    </w:p>
    <w:p w14:paraId="0849866E" w14:textId="06EBFF64" w:rsidR="008772DF" w:rsidRDefault="008772DF" w:rsidP="008772DF">
      <w:pPr>
        <w:rPr>
          <w:rFonts w:ascii="proxima nova" w:hAnsi="proxima nova"/>
          <w:sz w:val="17"/>
          <w:szCs w:val="17"/>
        </w:rPr>
      </w:pPr>
      <w:r w:rsidRPr="008772DF">
        <w:rPr>
          <w:rFonts w:ascii="proxima nova" w:hAnsi="proxima nova"/>
          <w:sz w:val="17"/>
          <w:szCs w:val="17"/>
        </w:rPr>
        <w:t>Please respond based on your current knowledge, experience, and practice rather than where you think you should be. An accurate reflection of your current readiness</w:t>
      </w:r>
      <w:r>
        <w:rPr>
          <w:rFonts w:ascii="proxima nova" w:hAnsi="proxima nova"/>
          <w:sz w:val="17"/>
          <w:szCs w:val="17"/>
        </w:rPr>
        <w:t xml:space="preserve">, </w:t>
      </w:r>
      <w:r w:rsidRPr="008772DF">
        <w:rPr>
          <w:rFonts w:ascii="proxima nova" w:hAnsi="proxima nova"/>
          <w:sz w:val="17"/>
          <w:szCs w:val="17"/>
        </w:rPr>
        <w:t>including areas where you have less experience or confidence</w:t>
      </w:r>
      <w:r>
        <w:rPr>
          <w:rFonts w:ascii="proxima nova" w:hAnsi="proxima nova"/>
          <w:sz w:val="17"/>
          <w:szCs w:val="17"/>
        </w:rPr>
        <w:t xml:space="preserve">, </w:t>
      </w:r>
      <w:r w:rsidRPr="008772DF">
        <w:rPr>
          <w:rFonts w:ascii="proxima nova" w:hAnsi="proxima nova"/>
          <w:sz w:val="17"/>
          <w:szCs w:val="17"/>
        </w:rPr>
        <w:t>provides the most useful starting point for learning and growth.</w:t>
      </w:r>
    </w:p>
    <w:p w14:paraId="1D3BF525" w14:textId="77777777" w:rsidR="008772DF" w:rsidRPr="008772DF" w:rsidRDefault="008772DF" w:rsidP="008772DF">
      <w:pPr>
        <w:rPr>
          <w:rFonts w:ascii="proxima nova" w:hAnsi="proxima nova"/>
          <w:sz w:val="17"/>
          <w:szCs w:val="17"/>
        </w:rPr>
      </w:pPr>
    </w:p>
    <w:p w14:paraId="2B647131" w14:textId="77777777" w:rsidR="00CC3518" w:rsidRPr="00CC3518" w:rsidRDefault="008772DF" w:rsidP="00CC3518">
      <w:pPr>
        <w:rPr>
          <w:rFonts w:ascii="proxima nova" w:hAnsi="proxima nova"/>
          <w:sz w:val="17"/>
          <w:szCs w:val="17"/>
        </w:rPr>
      </w:pPr>
      <w:r w:rsidRPr="008772DF">
        <w:rPr>
          <w:rFonts w:ascii="proxima nova" w:hAnsi="proxima nova"/>
          <w:sz w:val="17"/>
          <w:szCs w:val="17"/>
        </w:rPr>
        <w:t xml:space="preserve">The </w:t>
      </w:r>
      <w:r w:rsidR="005B1CAB">
        <w:rPr>
          <w:rFonts w:ascii="proxima nova" w:hAnsi="proxima nova"/>
          <w:sz w:val="17"/>
          <w:szCs w:val="17"/>
        </w:rPr>
        <w:t>reflection</w:t>
      </w:r>
      <w:r w:rsidRPr="008772DF">
        <w:rPr>
          <w:rFonts w:ascii="proxima nova" w:hAnsi="proxima nova"/>
          <w:sz w:val="17"/>
          <w:szCs w:val="17"/>
        </w:rPr>
        <w:t xml:space="preserve"> takes approximately 15 minutes to complete. </w:t>
      </w:r>
      <w:r w:rsidR="00CC3518" w:rsidRPr="00CC3518">
        <w:rPr>
          <w:rFonts w:ascii="proxima nova" w:hAnsi="proxima nova"/>
          <w:sz w:val="17"/>
          <w:szCs w:val="17"/>
        </w:rPr>
        <w:t>Your name is requested so we can provide you with your individual readiness results and support reflection on your growth over time. Responses will be analyzed and shared only in aggregate to identify patterns of readiness, strengths, and opportunities for growth. Individual responses will not be included in reporting or shared with your institution.</w:t>
      </w:r>
    </w:p>
    <w:p w14:paraId="103F53A9" w14:textId="124B6BED" w:rsidR="0249A1F1" w:rsidRDefault="0249A1F1" w:rsidP="0249A1F1">
      <w:pPr>
        <w:rPr>
          <w:rFonts w:ascii="proxima nova" w:hAnsi="proxima nova"/>
          <w:sz w:val="17"/>
          <w:szCs w:val="17"/>
        </w:rPr>
      </w:pPr>
    </w:p>
    <w:p w14:paraId="57FDE2C4" w14:textId="27555AA5" w:rsidR="003E6EE1" w:rsidRPr="003E6EE1" w:rsidRDefault="003E6EE1" w:rsidP="003E6EE1">
      <w:pPr>
        <w:pStyle w:val="Heading1"/>
        <w:rPr>
          <w:rFonts w:ascii="proxima nova" w:hAnsi="proxima nova"/>
          <w:b/>
          <w:bCs/>
          <w:color w:val="4F00A3"/>
          <w:sz w:val="24"/>
          <w:szCs w:val="24"/>
        </w:rPr>
      </w:pPr>
      <w:r w:rsidRPr="003E6EE1">
        <w:rPr>
          <w:rFonts w:ascii="proxima nova" w:hAnsi="proxima nova"/>
          <w:b/>
          <w:bCs/>
          <w:color w:val="4F00A3"/>
          <w:sz w:val="24"/>
          <w:szCs w:val="24"/>
        </w:rPr>
        <w:t>Part 1 | About You and Your Context</w:t>
      </w:r>
    </w:p>
    <w:tbl>
      <w:tblPr>
        <w:tblStyle w:val="TableGrid"/>
        <w:tblW w:w="0" w:type="auto"/>
        <w:tblLook w:val="04A0" w:firstRow="1" w:lastRow="0" w:firstColumn="1" w:lastColumn="0" w:noHBand="0" w:noVBand="1"/>
      </w:tblPr>
      <w:tblGrid>
        <w:gridCol w:w="4330"/>
        <w:gridCol w:w="9340"/>
      </w:tblGrid>
      <w:tr w:rsidR="003E6EE1" w:rsidRPr="00795FF5" w14:paraId="6AF9150A" w14:textId="77777777" w:rsidTr="003E6EE1">
        <w:tc>
          <w:tcPr>
            <w:tcW w:w="4330" w:type="dxa"/>
          </w:tcPr>
          <w:p w14:paraId="41F151FE" w14:textId="77777777" w:rsidR="003E6EE1" w:rsidRPr="003E6EE1" w:rsidRDefault="003E6EE1">
            <w:pPr>
              <w:rPr>
                <w:rFonts w:ascii="proxima nova" w:hAnsi="proxima nova"/>
                <w:sz w:val="17"/>
                <w:szCs w:val="17"/>
              </w:rPr>
            </w:pPr>
            <w:r w:rsidRPr="003E6EE1">
              <w:rPr>
                <w:rFonts w:ascii="proxima nova" w:hAnsi="proxima nova"/>
                <w:sz w:val="17"/>
                <w:szCs w:val="17"/>
              </w:rPr>
              <w:t>Name:</w:t>
            </w:r>
          </w:p>
        </w:tc>
        <w:tc>
          <w:tcPr>
            <w:tcW w:w="9340" w:type="dxa"/>
          </w:tcPr>
          <w:p w14:paraId="61E3607A" w14:textId="77777777" w:rsidR="003E6EE1" w:rsidRPr="003E6EE1" w:rsidRDefault="003E6EE1">
            <w:pPr>
              <w:rPr>
                <w:rFonts w:ascii="proxima nova" w:hAnsi="proxima nova"/>
                <w:sz w:val="17"/>
                <w:szCs w:val="17"/>
              </w:rPr>
            </w:pPr>
          </w:p>
        </w:tc>
      </w:tr>
      <w:tr w:rsidR="003E6EE1" w:rsidRPr="00795FF5" w14:paraId="69AA0150" w14:textId="77777777" w:rsidTr="003E6EE1">
        <w:tc>
          <w:tcPr>
            <w:tcW w:w="4330" w:type="dxa"/>
          </w:tcPr>
          <w:p w14:paraId="70A90FF9" w14:textId="77777777" w:rsidR="003E6EE1" w:rsidRPr="003E6EE1" w:rsidRDefault="003E6EE1">
            <w:pPr>
              <w:rPr>
                <w:rFonts w:ascii="proxima nova" w:hAnsi="proxima nova"/>
                <w:sz w:val="17"/>
                <w:szCs w:val="17"/>
              </w:rPr>
            </w:pPr>
            <w:r w:rsidRPr="003E6EE1">
              <w:rPr>
                <w:rFonts w:ascii="proxima nova" w:hAnsi="proxima nova"/>
                <w:sz w:val="17"/>
                <w:szCs w:val="17"/>
              </w:rPr>
              <w:t>Program/Certification Area:</w:t>
            </w:r>
          </w:p>
        </w:tc>
        <w:tc>
          <w:tcPr>
            <w:tcW w:w="9340" w:type="dxa"/>
          </w:tcPr>
          <w:p w14:paraId="20D6C0AA" w14:textId="77777777" w:rsidR="003E6EE1" w:rsidRPr="003E6EE1" w:rsidRDefault="003E6EE1">
            <w:pPr>
              <w:rPr>
                <w:rFonts w:ascii="proxima nova" w:hAnsi="proxima nova"/>
                <w:sz w:val="17"/>
                <w:szCs w:val="17"/>
              </w:rPr>
            </w:pPr>
          </w:p>
        </w:tc>
      </w:tr>
      <w:tr w:rsidR="003E6EE1" w:rsidRPr="00795FF5" w14:paraId="742DB41C" w14:textId="77777777" w:rsidTr="003E6EE1">
        <w:tc>
          <w:tcPr>
            <w:tcW w:w="4330" w:type="dxa"/>
          </w:tcPr>
          <w:p w14:paraId="3A0145CF" w14:textId="4F919E46" w:rsidR="003E6EE1" w:rsidRPr="003E6EE1" w:rsidRDefault="00F44F38">
            <w:pPr>
              <w:rPr>
                <w:rFonts w:ascii="proxima nova" w:hAnsi="proxima nova"/>
                <w:sz w:val="17"/>
                <w:szCs w:val="17"/>
              </w:rPr>
            </w:pPr>
            <w:r>
              <w:rPr>
                <w:rFonts w:ascii="proxima nova" w:hAnsi="proxima nova"/>
                <w:sz w:val="17"/>
                <w:szCs w:val="17"/>
              </w:rPr>
              <w:t xml:space="preserve">Role: </w:t>
            </w:r>
          </w:p>
        </w:tc>
        <w:tc>
          <w:tcPr>
            <w:tcW w:w="9340" w:type="dxa"/>
          </w:tcPr>
          <w:p w14:paraId="5DDFF7AE" w14:textId="77777777" w:rsidR="003E6EE1" w:rsidRPr="003E6EE1" w:rsidRDefault="003E6EE1">
            <w:pPr>
              <w:rPr>
                <w:rFonts w:ascii="proxima nova" w:hAnsi="proxima nova"/>
                <w:sz w:val="17"/>
                <w:szCs w:val="17"/>
              </w:rPr>
            </w:pPr>
          </w:p>
        </w:tc>
      </w:tr>
      <w:tr w:rsidR="003E6EE1" w:rsidRPr="00795FF5" w14:paraId="74AD719A" w14:textId="77777777" w:rsidTr="003E6EE1">
        <w:tc>
          <w:tcPr>
            <w:tcW w:w="4330" w:type="dxa"/>
          </w:tcPr>
          <w:p w14:paraId="31C5989C" w14:textId="77777777" w:rsidR="003E6EE1" w:rsidRPr="003E6EE1" w:rsidRDefault="003E6EE1">
            <w:pPr>
              <w:rPr>
                <w:rFonts w:ascii="proxima nova" w:hAnsi="proxima nova"/>
                <w:sz w:val="17"/>
                <w:szCs w:val="17"/>
              </w:rPr>
            </w:pPr>
            <w:r w:rsidRPr="003E6EE1">
              <w:rPr>
                <w:rFonts w:ascii="proxima nova" w:hAnsi="proxima nova"/>
                <w:sz w:val="17"/>
                <w:szCs w:val="17"/>
              </w:rPr>
              <w:t xml:space="preserve">How often do you personally use AI tools for coursework, professional preparation, or other learning? </w:t>
            </w:r>
          </w:p>
        </w:tc>
        <w:tc>
          <w:tcPr>
            <w:tcW w:w="9340" w:type="dxa"/>
          </w:tcPr>
          <w:p w14:paraId="047C7942" w14:textId="77777777" w:rsidR="003E6EE1" w:rsidRPr="003E6EE1" w:rsidRDefault="008F5D95">
            <w:pPr>
              <w:rPr>
                <w:rFonts w:ascii="proxima nova" w:hAnsi="proxima nova"/>
                <w:sz w:val="17"/>
                <w:szCs w:val="17"/>
              </w:rPr>
            </w:pPr>
            <w:sdt>
              <w:sdtPr>
                <w:rPr>
                  <w:rFonts w:ascii="proxima nova" w:hAnsi="proxima nova"/>
                  <w:sz w:val="17"/>
                  <w:szCs w:val="17"/>
                </w:rPr>
                <w:id w:val="-267935530"/>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Never </w:t>
            </w:r>
          </w:p>
          <w:p w14:paraId="364491A0" w14:textId="77777777" w:rsidR="003E6EE1" w:rsidRPr="003E6EE1" w:rsidRDefault="008F5D95">
            <w:pPr>
              <w:rPr>
                <w:rFonts w:ascii="proxima nova" w:hAnsi="proxima nova"/>
                <w:sz w:val="17"/>
                <w:szCs w:val="17"/>
              </w:rPr>
            </w:pPr>
            <w:sdt>
              <w:sdtPr>
                <w:rPr>
                  <w:rFonts w:ascii="proxima nova" w:hAnsi="proxima nova"/>
                  <w:sz w:val="17"/>
                  <w:szCs w:val="17"/>
                </w:rPr>
                <w:id w:val="-1147197793"/>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A few times a year  </w:t>
            </w:r>
          </w:p>
          <w:p w14:paraId="7F9366E3" w14:textId="77777777" w:rsidR="003E6EE1" w:rsidRPr="003E6EE1" w:rsidRDefault="008F5D95">
            <w:pPr>
              <w:rPr>
                <w:rFonts w:ascii="proxima nova" w:hAnsi="proxima nova"/>
                <w:sz w:val="17"/>
                <w:szCs w:val="17"/>
              </w:rPr>
            </w:pPr>
            <w:sdt>
              <w:sdtPr>
                <w:rPr>
                  <w:rFonts w:ascii="proxima nova" w:hAnsi="proxima nova"/>
                  <w:sz w:val="17"/>
                  <w:szCs w:val="17"/>
                </w:rPr>
                <w:id w:val="-1403520174"/>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Monthly  </w:t>
            </w:r>
          </w:p>
          <w:p w14:paraId="54DF0268" w14:textId="77777777" w:rsidR="003E6EE1" w:rsidRPr="003E6EE1" w:rsidRDefault="008F5D95">
            <w:pPr>
              <w:rPr>
                <w:rFonts w:ascii="proxima nova" w:hAnsi="proxima nova"/>
                <w:sz w:val="17"/>
                <w:szCs w:val="17"/>
              </w:rPr>
            </w:pPr>
            <w:sdt>
              <w:sdtPr>
                <w:rPr>
                  <w:rFonts w:ascii="proxima nova" w:hAnsi="proxima nova"/>
                  <w:sz w:val="17"/>
                  <w:szCs w:val="17"/>
                </w:rPr>
                <w:id w:val="1137608384"/>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Weekly  </w:t>
            </w:r>
          </w:p>
          <w:p w14:paraId="0A6C3803" w14:textId="77777777" w:rsidR="003E6EE1" w:rsidRPr="003E6EE1" w:rsidRDefault="008F5D95">
            <w:pPr>
              <w:rPr>
                <w:rFonts w:ascii="proxima nova" w:hAnsi="proxima nova"/>
                <w:sz w:val="17"/>
                <w:szCs w:val="17"/>
              </w:rPr>
            </w:pPr>
            <w:sdt>
              <w:sdtPr>
                <w:rPr>
                  <w:rFonts w:ascii="proxima nova" w:hAnsi="proxima nova"/>
                  <w:sz w:val="17"/>
                  <w:szCs w:val="17"/>
                </w:rPr>
                <w:id w:val="1812515672"/>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Daily </w:t>
            </w:r>
          </w:p>
        </w:tc>
      </w:tr>
      <w:tr w:rsidR="003E6EE1" w:rsidRPr="00795FF5" w14:paraId="0B65A93A" w14:textId="77777777" w:rsidTr="003E6EE1">
        <w:tc>
          <w:tcPr>
            <w:tcW w:w="4330" w:type="dxa"/>
          </w:tcPr>
          <w:p w14:paraId="3CEC08B9" w14:textId="77777777" w:rsidR="003E6EE1" w:rsidRPr="003E6EE1" w:rsidRDefault="003E6EE1">
            <w:pPr>
              <w:rPr>
                <w:rFonts w:ascii="proxima nova" w:hAnsi="proxima nova"/>
                <w:sz w:val="17"/>
                <w:szCs w:val="17"/>
              </w:rPr>
            </w:pPr>
            <w:r w:rsidRPr="003E6EE1">
              <w:rPr>
                <w:rFonts w:ascii="proxima nova" w:hAnsi="proxima nova"/>
                <w:sz w:val="17"/>
                <w:szCs w:val="17"/>
              </w:rPr>
              <w:t xml:space="preserve">Which AI tools have you </w:t>
            </w:r>
            <w:proofErr w:type="gramStart"/>
            <w:r w:rsidRPr="003E6EE1">
              <w:rPr>
                <w:rFonts w:ascii="proxima nova" w:hAnsi="proxima nova"/>
                <w:sz w:val="17"/>
                <w:szCs w:val="17"/>
              </w:rPr>
              <w:t>actually used</w:t>
            </w:r>
            <w:proofErr w:type="gramEnd"/>
            <w:r w:rsidRPr="003E6EE1">
              <w:rPr>
                <w:rFonts w:ascii="proxima nova" w:hAnsi="proxima nova"/>
                <w:sz w:val="17"/>
                <w:szCs w:val="17"/>
              </w:rPr>
              <w:t xml:space="preserve">, if any? </w:t>
            </w:r>
          </w:p>
        </w:tc>
        <w:tc>
          <w:tcPr>
            <w:tcW w:w="9340" w:type="dxa"/>
          </w:tcPr>
          <w:p w14:paraId="46176AB6" w14:textId="77777777" w:rsidR="003E6EE1" w:rsidRPr="003E6EE1" w:rsidRDefault="003E6EE1">
            <w:pPr>
              <w:rPr>
                <w:rFonts w:ascii="proxima nova" w:eastAsia="MS Gothic" w:hAnsi="proxima nova"/>
                <w:sz w:val="17"/>
                <w:szCs w:val="17"/>
              </w:rPr>
            </w:pPr>
          </w:p>
        </w:tc>
      </w:tr>
      <w:tr w:rsidR="003E6EE1" w:rsidRPr="00795FF5" w14:paraId="4EB1970B" w14:textId="77777777" w:rsidTr="003E6EE1">
        <w:tc>
          <w:tcPr>
            <w:tcW w:w="4330" w:type="dxa"/>
          </w:tcPr>
          <w:p w14:paraId="5619D921" w14:textId="77777777" w:rsidR="003E6EE1" w:rsidRPr="003E6EE1" w:rsidRDefault="003E6EE1">
            <w:pPr>
              <w:rPr>
                <w:rFonts w:ascii="proxima nova" w:hAnsi="proxima nova"/>
                <w:sz w:val="17"/>
                <w:szCs w:val="17"/>
              </w:rPr>
            </w:pPr>
            <w:r w:rsidRPr="003E6EE1">
              <w:rPr>
                <w:rFonts w:ascii="proxima nova" w:hAnsi="proxima nova"/>
                <w:sz w:val="17"/>
                <w:szCs w:val="17"/>
              </w:rPr>
              <w:t>Which best describes your current stance toward AI in teaching and learning?</w:t>
            </w:r>
          </w:p>
        </w:tc>
        <w:tc>
          <w:tcPr>
            <w:tcW w:w="9340" w:type="dxa"/>
          </w:tcPr>
          <w:p w14:paraId="38ABB6A2" w14:textId="77777777" w:rsidR="003E6EE1" w:rsidRPr="003E6EE1" w:rsidRDefault="008F5D95">
            <w:pPr>
              <w:rPr>
                <w:rFonts w:ascii="proxima nova" w:hAnsi="proxima nova"/>
                <w:sz w:val="17"/>
                <w:szCs w:val="17"/>
              </w:rPr>
            </w:pPr>
            <w:sdt>
              <w:sdtPr>
                <w:rPr>
                  <w:rFonts w:ascii="proxima nova" w:hAnsi="proxima nova"/>
                  <w:sz w:val="17"/>
                  <w:szCs w:val="17"/>
                </w:rPr>
                <w:id w:val="-1889871100"/>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Enthusiastic </w:t>
            </w:r>
          </w:p>
          <w:p w14:paraId="2E8A310E" w14:textId="77777777" w:rsidR="003E6EE1" w:rsidRPr="003E6EE1" w:rsidRDefault="008F5D95">
            <w:pPr>
              <w:rPr>
                <w:rFonts w:ascii="proxima nova" w:hAnsi="proxima nova"/>
                <w:sz w:val="17"/>
                <w:szCs w:val="17"/>
              </w:rPr>
            </w:pPr>
            <w:sdt>
              <w:sdtPr>
                <w:rPr>
                  <w:rFonts w:ascii="proxima nova" w:hAnsi="proxima nova"/>
                  <w:sz w:val="17"/>
                  <w:szCs w:val="17"/>
                </w:rPr>
                <w:id w:val="-1970891630"/>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Cautiously exploring</w:t>
            </w:r>
          </w:p>
          <w:p w14:paraId="0688B584" w14:textId="77777777" w:rsidR="003E6EE1" w:rsidRPr="003E6EE1" w:rsidRDefault="008F5D95">
            <w:pPr>
              <w:rPr>
                <w:rFonts w:ascii="proxima nova" w:hAnsi="proxima nova"/>
                <w:sz w:val="17"/>
                <w:szCs w:val="17"/>
              </w:rPr>
            </w:pPr>
            <w:sdt>
              <w:sdtPr>
                <w:rPr>
                  <w:rFonts w:ascii="proxima nova" w:hAnsi="proxima nova"/>
                  <w:sz w:val="17"/>
                  <w:szCs w:val="17"/>
                </w:rPr>
                <w:id w:val="-211121270"/>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Skeptical but open</w:t>
            </w:r>
          </w:p>
          <w:p w14:paraId="45A82ABF" w14:textId="77777777" w:rsidR="003E6EE1" w:rsidRPr="003E6EE1" w:rsidRDefault="008F5D95">
            <w:pPr>
              <w:rPr>
                <w:rFonts w:ascii="proxima nova" w:hAnsi="proxima nova"/>
                <w:sz w:val="17"/>
                <w:szCs w:val="17"/>
              </w:rPr>
            </w:pPr>
            <w:sdt>
              <w:sdtPr>
                <w:rPr>
                  <w:rFonts w:ascii="proxima nova" w:hAnsi="proxima nova"/>
                  <w:sz w:val="17"/>
                  <w:szCs w:val="17"/>
                </w:rPr>
                <w:id w:val="-1880774833"/>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Seriously concerned</w:t>
            </w:r>
          </w:p>
          <w:p w14:paraId="5F7CB827" w14:textId="77777777" w:rsidR="003E6EE1" w:rsidRPr="003E6EE1" w:rsidRDefault="008F5D95">
            <w:pPr>
              <w:rPr>
                <w:rFonts w:ascii="proxima nova" w:eastAsia="MS Gothic" w:hAnsi="proxima nova"/>
                <w:sz w:val="17"/>
                <w:szCs w:val="17"/>
              </w:rPr>
            </w:pPr>
            <w:sdt>
              <w:sdtPr>
                <w:rPr>
                  <w:rFonts w:ascii="proxima nova" w:hAnsi="proxima nova"/>
                  <w:sz w:val="17"/>
                  <w:szCs w:val="17"/>
                </w:rPr>
                <w:id w:val="-312955655"/>
                <w14:checkbox>
                  <w14:checked w14:val="0"/>
                  <w14:checkedState w14:val="2612" w14:font="MS Gothic"/>
                  <w14:uncheckedState w14:val="2610" w14:font="MS Gothic"/>
                </w14:checkbox>
              </w:sdtPr>
              <w:sdtEndPr/>
              <w:sdtContent>
                <w:r w:rsidR="003E6EE1" w:rsidRPr="003E6EE1">
                  <w:rPr>
                    <w:rFonts w:ascii="Segoe UI Symbol" w:eastAsia="MS Gothic" w:hAnsi="Segoe UI Symbol" w:cs="Segoe UI Symbol"/>
                    <w:sz w:val="17"/>
                    <w:szCs w:val="17"/>
                  </w:rPr>
                  <w:t>☐</w:t>
                </w:r>
              </w:sdtContent>
            </w:sdt>
            <w:r w:rsidR="003E6EE1" w:rsidRPr="003E6EE1">
              <w:rPr>
                <w:rFonts w:ascii="proxima nova" w:hAnsi="proxima nova"/>
                <w:sz w:val="17"/>
                <w:szCs w:val="17"/>
              </w:rPr>
              <w:t xml:space="preserve"> Still forming a view</w:t>
            </w:r>
          </w:p>
        </w:tc>
      </w:tr>
    </w:tbl>
    <w:p w14:paraId="28B62881" w14:textId="77777777" w:rsidR="003E6EE1" w:rsidRDefault="003E6EE1" w:rsidP="00F44F38"/>
    <w:p w14:paraId="4E231B39" w14:textId="4614D82E" w:rsidR="003E6EE1" w:rsidRPr="003E6EE1" w:rsidRDefault="003E6EE1" w:rsidP="003E6EE1">
      <w:pPr>
        <w:pStyle w:val="Heading1"/>
        <w:rPr>
          <w:rFonts w:ascii="proxima nova" w:hAnsi="proxima nova"/>
          <w:b/>
          <w:bCs/>
          <w:color w:val="4F00A3"/>
          <w:sz w:val="24"/>
          <w:szCs w:val="24"/>
        </w:rPr>
      </w:pPr>
      <w:r w:rsidRPr="003E6EE1">
        <w:rPr>
          <w:rFonts w:ascii="proxima nova" w:hAnsi="proxima nova"/>
          <w:b/>
          <w:bCs/>
          <w:color w:val="4F00A3"/>
          <w:sz w:val="24"/>
          <w:szCs w:val="24"/>
        </w:rPr>
        <w:t>Part 2 | My Developing Readiness</w:t>
      </w:r>
    </w:p>
    <w:p w14:paraId="40DBE6B8" w14:textId="2673393A" w:rsidR="003E6EE1" w:rsidRPr="003E6EE1" w:rsidRDefault="003E6EE1" w:rsidP="003E6EE1">
      <w:pPr>
        <w:rPr>
          <w:rFonts w:ascii="proxima nova" w:hAnsi="proxima nova"/>
          <w:sz w:val="17"/>
          <w:szCs w:val="17"/>
        </w:rPr>
      </w:pPr>
      <w:r w:rsidRPr="003E6EE1">
        <w:rPr>
          <w:rFonts w:ascii="proxima nova" w:hAnsi="proxima nova"/>
          <w:sz w:val="17"/>
          <w:szCs w:val="17"/>
        </w:rPr>
        <w:t xml:space="preserve">These items are about you, not your program. Rate your confidence in each statement today. </w:t>
      </w:r>
    </w:p>
    <w:p w14:paraId="7DBD9D66" w14:textId="71E94866" w:rsidR="00287A2C" w:rsidRPr="003A2BAB" w:rsidRDefault="003E6EE1" w:rsidP="003E6EE1">
      <w:pPr>
        <w:rPr>
          <w:rFonts w:ascii="proxima nova" w:hAnsi="proxima nova"/>
          <w:i/>
          <w:sz w:val="17"/>
          <w:szCs w:val="17"/>
        </w:rPr>
      </w:pPr>
      <w:r w:rsidRPr="003A2BAB">
        <w:rPr>
          <w:rFonts w:ascii="proxima nova" w:hAnsi="proxima nova"/>
          <w:i/>
          <w:sz w:val="17"/>
          <w:szCs w:val="17"/>
        </w:rPr>
        <w:t>Scale: 1 = Not at all confident · 2 = Slightly confident · 3 = Somewhat confident · 4 = Confident · 5 = Very confident</w:t>
      </w:r>
    </w:p>
    <w:tbl>
      <w:tblPr>
        <w:tblStyle w:val="TableGridLight"/>
        <w:tblW w:w="5000" w:type="pct"/>
        <w:tblLook w:val="0000" w:firstRow="0" w:lastRow="0" w:firstColumn="0" w:lastColumn="0" w:noHBand="0" w:noVBand="0"/>
      </w:tblPr>
      <w:tblGrid>
        <w:gridCol w:w="9445"/>
        <w:gridCol w:w="845"/>
        <w:gridCol w:w="845"/>
        <w:gridCol w:w="845"/>
        <w:gridCol w:w="845"/>
        <w:gridCol w:w="845"/>
      </w:tblGrid>
      <w:tr w:rsidR="00287A2C" w:rsidRPr="003E6EE1" w14:paraId="11751972" w14:textId="77777777" w:rsidTr="003E6EE1">
        <w:trPr>
          <w:tblHeader/>
        </w:trPr>
        <w:tc>
          <w:tcPr>
            <w:tcW w:w="3455" w:type="pct"/>
            <w:shd w:val="clear" w:color="auto" w:fill="4F00A3"/>
          </w:tcPr>
          <w:p w14:paraId="6E4C5B19" w14:textId="77777777" w:rsidR="00287A2C" w:rsidRPr="003E6EE1" w:rsidRDefault="003A7267">
            <w:pPr>
              <w:rPr>
                <w:rFonts w:ascii="proxima nova" w:hAnsi="proxima nova"/>
                <w:color w:val="FFFFFF" w:themeColor="background1"/>
                <w:sz w:val="17"/>
                <w:szCs w:val="17"/>
              </w:rPr>
            </w:pPr>
            <w:r w:rsidRPr="003E6EE1">
              <w:rPr>
                <w:rFonts w:ascii="proxima nova" w:hAnsi="proxima nova"/>
                <w:b/>
                <w:bCs/>
                <w:color w:val="FFFFFF" w:themeColor="background1"/>
                <w:sz w:val="17"/>
                <w:szCs w:val="17"/>
              </w:rPr>
              <w:t>Confidence in my own practice</w:t>
            </w:r>
          </w:p>
        </w:tc>
        <w:tc>
          <w:tcPr>
            <w:tcW w:w="309" w:type="pct"/>
            <w:shd w:val="clear" w:color="auto" w:fill="4F00A3"/>
          </w:tcPr>
          <w:p w14:paraId="024FB078" w14:textId="77777777" w:rsidR="00287A2C" w:rsidRPr="003E6EE1" w:rsidRDefault="003A7267">
            <w:pPr>
              <w:jc w:val="center"/>
              <w:rPr>
                <w:rFonts w:ascii="proxima nova" w:hAnsi="proxima nova"/>
                <w:color w:val="FFFFFF" w:themeColor="background1"/>
                <w:sz w:val="14"/>
                <w:szCs w:val="14"/>
              </w:rPr>
            </w:pPr>
            <w:r w:rsidRPr="003E6EE1">
              <w:rPr>
                <w:rFonts w:ascii="proxima nova" w:hAnsi="proxima nova"/>
                <w:b/>
                <w:bCs/>
                <w:color w:val="FFFFFF" w:themeColor="background1"/>
                <w:sz w:val="14"/>
                <w:szCs w:val="14"/>
              </w:rPr>
              <w:t>1</w:t>
            </w:r>
          </w:p>
        </w:tc>
        <w:tc>
          <w:tcPr>
            <w:tcW w:w="309" w:type="pct"/>
            <w:shd w:val="clear" w:color="auto" w:fill="4F00A3"/>
          </w:tcPr>
          <w:p w14:paraId="46318BBD" w14:textId="77777777" w:rsidR="00287A2C" w:rsidRPr="003E6EE1" w:rsidRDefault="003A7267">
            <w:pPr>
              <w:jc w:val="center"/>
              <w:rPr>
                <w:rFonts w:ascii="proxima nova" w:hAnsi="proxima nova"/>
                <w:color w:val="FFFFFF" w:themeColor="background1"/>
                <w:sz w:val="14"/>
                <w:szCs w:val="14"/>
              </w:rPr>
            </w:pPr>
            <w:r w:rsidRPr="003E6EE1">
              <w:rPr>
                <w:rFonts w:ascii="proxima nova" w:hAnsi="proxima nova"/>
                <w:b/>
                <w:bCs/>
                <w:color w:val="FFFFFF" w:themeColor="background1"/>
                <w:sz w:val="14"/>
                <w:szCs w:val="14"/>
              </w:rPr>
              <w:t>2</w:t>
            </w:r>
          </w:p>
        </w:tc>
        <w:tc>
          <w:tcPr>
            <w:tcW w:w="309" w:type="pct"/>
            <w:shd w:val="clear" w:color="auto" w:fill="4F00A3"/>
          </w:tcPr>
          <w:p w14:paraId="75CAA894" w14:textId="77777777" w:rsidR="00287A2C" w:rsidRPr="003E6EE1" w:rsidRDefault="003A7267">
            <w:pPr>
              <w:jc w:val="center"/>
              <w:rPr>
                <w:rFonts w:ascii="proxima nova" w:hAnsi="proxima nova"/>
                <w:color w:val="FFFFFF" w:themeColor="background1"/>
                <w:sz w:val="14"/>
                <w:szCs w:val="14"/>
              </w:rPr>
            </w:pPr>
            <w:r w:rsidRPr="003E6EE1">
              <w:rPr>
                <w:rFonts w:ascii="proxima nova" w:hAnsi="proxima nova"/>
                <w:b/>
                <w:bCs/>
                <w:color w:val="FFFFFF" w:themeColor="background1"/>
                <w:sz w:val="14"/>
                <w:szCs w:val="14"/>
              </w:rPr>
              <w:t>3</w:t>
            </w:r>
          </w:p>
        </w:tc>
        <w:tc>
          <w:tcPr>
            <w:tcW w:w="309" w:type="pct"/>
            <w:shd w:val="clear" w:color="auto" w:fill="4F00A3"/>
          </w:tcPr>
          <w:p w14:paraId="7AB21B37" w14:textId="77777777" w:rsidR="00287A2C" w:rsidRPr="003E6EE1" w:rsidRDefault="003A7267">
            <w:pPr>
              <w:jc w:val="center"/>
              <w:rPr>
                <w:rFonts w:ascii="proxima nova" w:hAnsi="proxima nova"/>
                <w:color w:val="FFFFFF" w:themeColor="background1"/>
                <w:sz w:val="14"/>
                <w:szCs w:val="14"/>
              </w:rPr>
            </w:pPr>
            <w:r w:rsidRPr="003E6EE1">
              <w:rPr>
                <w:rFonts w:ascii="proxima nova" w:hAnsi="proxima nova"/>
                <w:b/>
                <w:bCs/>
                <w:color w:val="FFFFFF" w:themeColor="background1"/>
                <w:sz w:val="14"/>
                <w:szCs w:val="14"/>
              </w:rPr>
              <w:t>4</w:t>
            </w:r>
          </w:p>
        </w:tc>
        <w:tc>
          <w:tcPr>
            <w:tcW w:w="309" w:type="pct"/>
            <w:shd w:val="clear" w:color="auto" w:fill="4F00A3"/>
          </w:tcPr>
          <w:p w14:paraId="1DCB0B16" w14:textId="77777777" w:rsidR="00287A2C" w:rsidRPr="003E6EE1" w:rsidRDefault="003A7267">
            <w:pPr>
              <w:jc w:val="center"/>
              <w:rPr>
                <w:rFonts w:ascii="proxima nova" w:hAnsi="proxima nova"/>
                <w:color w:val="FFFFFF" w:themeColor="background1"/>
                <w:sz w:val="14"/>
                <w:szCs w:val="14"/>
              </w:rPr>
            </w:pPr>
            <w:r w:rsidRPr="003E6EE1">
              <w:rPr>
                <w:rFonts w:ascii="proxima nova" w:hAnsi="proxima nova"/>
                <w:b/>
                <w:bCs/>
                <w:color w:val="FFFFFF" w:themeColor="background1"/>
                <w:sz w:val="14"/>
                <w:szCs w:val="14"/>
              </w:rPr>
              <w:t>5</w:t>
            </w:r>
          </w:p>
        </w:tc>
      </w:tr>
      <w:tr w:rsidR="00287A2C" w:rsidRPr="003E6EE1" w14:paraId="311BD9BC" w14:textId="77777777" w:rsidTr="003E6EE1">
        <w:tc>
          <w:tcPr>
            <w:tcW w:w="5000" w:type="pct"/>
            <w:gridSpan w:val="6"/>
          </w:tcPr>
          <w:p w14:paraId="545DE4B5"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1 — Professional Judgment and Ethical AI Use</w:t>
            </w:r>
          </w:p>
        </w:tc>
      </w:tr>
      <w:tr w:rsidR="00287A2C" w:rsidRPr="003E6EE1" w14:paraId="1995606C" w14:textId="77777777" w:rsidTr="003E6EE1">
        <w:tc>
          <w:tcPr>
            <w:tcW w:w="3455" w:type="pct"/>
          </w:tcPr>
          <w:p w14:paraId="147CBCF1" w14:textId="571BD37E" w:rsidR="00287A2C" w:rsidRPr="003E6EE1" w:rsidRDefault="003A7267">
            <w:pPr>
              <w:rPr>
                <w:rFonts w:ascii="proxima nova" w:hAnsi="proxima nova"/>
                <w:sz w:val="17"/>
                <w:szCs w:val="17"/>
              </w:rPr>
            </w:pPr>
            <w:r w:rsidRPr="003E6EE1">
              <w:rPr>
                <w:rFonts w:ascii="proxima nova" w:hAnsi="proxima nova"/>
                <w:sz w:val="17"/>
                <w:szCs w:val="17"/>
              </w:rPr>
              <w:t xml:space="preserve">I can identify a specific decision in my own teaching that should not be delegated to </w:t>
            </w:r>
            <w:r w:rsidR="34478C3E" w:rsidRPr="5FEF6ACB">
              <w:rPr>
                <w:rFonts w:ascii="proxima nova" w:hAnsi="proxima nova"/>
                <w:sz w:val="17"/>
                <w:szCs w:val="17"/>
              </w:rPr>
              <w:t>AI and</w:t>
            </w:r>
            <w:r w:rsidRPr="003E6EE1">
              <w:rPr>
                <w:rFonts w:ascii="proxima nova" w:hAnsi="proxima nova"/>
                <w:sz w:val="17"/>
                <w:szCs w:val="17"/>
              </w:rPr>
              <w:t xml:space="preserve"> explain why.</w:t>
            </w:r>
          </w:p>
        </w:tc>
        <w:tc>
          <w:tcPr>
            <w:tcW w:w="309" w:type="pct"/>
          </w:tcPr>
          <w:p w14:paraId="10693382" w14:textId="77777777" w:rsidR="00287A2C" w:rsidRPr="003E6EE1" w:rsidRDefault="00287A2C">
            <w:pPr>
              <w:rPr>
                <w:rFonts w:ascii="proxima nova" w:hAnsi="proxima nova"/>
                <w:sz w:val="17"/>
                <w:szCs w:val="17"/>
              </w:rPr>
            </w:pPr>
          </w:p>
        </w:tc>
        <w:tc>
          <w:tcPr>
            <w:tcW w:w="309" w:type="pct"/>
          </w:tcPr>
          <w:p w14:paraId="2EE9C06B" w14:textId="77777777" w:rsidR="00287A2C" w:rsidRPr="003E6EE1" w:rsidRDefault="00287A2C">
            <w:pPr>
              <w:rPr>
                <w:rFonts w:ascii="proxima nova" w:hAnsi="proxima nova"/>
                <w:sz w:val="17"/>
                <w:szCs w:val="17"/>
              </w:rPr>
            </w:pPr>
          </w:p>
        </w:tc>
        <w:tc>
          <w:tcPr>
            <w:tcW w:w="309" w:type="pct"/>
          </w:tcPr>
          <w:p w14:paraId="58879991" w14:textId="77777777" w:rsidR="00287A2C" w:rsidRPr="003E6EE1" w:rsidRDefault="00287A2C">
            <w:pPr>
              <w:rPr>
                <w:rFonts w:ascii="proxima nova" w:hAnsi="proxima nova"/>
                <w:sz w:val="17"/>
                <w:szCs w:val="17"/>
              </w:rPr>
            </w:pPr>
          </w:p>
        </w:tc>
        <w:tc>
          <w:tcPr>
            <w:tcW w:w="309" w:type="pct"/>
          </w:tcPr>
          <w:p w14:paraId="651B4191" w14:textId="77777777" w:rsidR="00287A2C" w:rsidRPr="003E6EE1" w:rsidRDefault="00287A2C">
            <w:pPr>
              <w:rPr>
                <w:rFonts w:ascii="proxima nova" w:hAnsi="proxima nova"/>
                <w:sz w:val="17"/>
                <w:szCs w:val="17"/>
              </w:rPr>
            </w:pPr>
          </w:p>
        </w:tc>
        <w:tc>
          <w:tcPr>
            <w:tcW w:w="309" w:type="pct"/>
          </w:tcPr>
          <w:p w14:paraId="61AF351C" w14:textId="77777777" w:rsidR="00287A2C" w:rsidRPr="003E6EE1" w:rsidRDefault="00287A2C">
            <w:pPr>
              <w:rPr>
                <w:rFonts w:ascii="proxima nova" w:hAnsi="proxima nova"/>
                <w:sz w:val="17"/>
                <w:szCs w:val="17"/>
              </w:rPr>
            </w:pPr>
          </w:p>
        </w:tc>
      </w:tr>
      <w:tr w:rsidR="00287A2C" w:rsidRPr="003E6EE1" w14:paraId="4FDC3284" w14:textId="77777777" w:rsidTr="003E6EE1">
        <w:tc>
          <w:tcPr>
            <w:tcW w:w="3455" w:type="pct"/>
          </w:tcPr>
          <w:p w14:paraId="12A0BC45" w14:textId="19F9C151" w:rsidR="00287A2C" w:rsidRPr="003E6EE1" w:rsidRDefault="003A7267">
            <w:pPr>
              <w:rPr>
                <w:rFonts w:ascii="proxima nova" w:hAnsi="proxima nova"/>
                <w:sz w:val="17"/>
                <w:szCs w:val="17"/>
              </w:rPr>
            </w:pPr>
            <w:r w:rsidRPr="003E6EE1">
              <w:rPr>
                <w:rFonts w:ascii="proxima nova" w:hAnsi="proxima nova"/>
                <w:sz w:val="17"/>
                <w:szCs w:val="17"/>
              </w:rPr>
              <w:t xml:space="preserve">I can evaluate an AI tool for privacy, accessibility, and equity concerns before using it with </w:t>
            </w:r>
            <w:r w:rsidR="0017178F">
              <w:rPr>
                <w:rFonts w:ascii="proxima nova" w:hAnsi="proxima nova"/>
                <w:sz w:val="17"/>
                <w:szCs w:val="17"/>
              </w:rPr>
              <w:t xml:space="preserve">teacher </w:t>
            </w:r>
            <w:r w:rsidRPr="003E6EE1">
              <w:rPr>
                <w:rFonts w:ascii="proxima nova" w:hAnsi="proxima nova"/>
                <w:sz w:val="17"/>
                <w:szCs w:val="17"/>
              </w:rPr>
              <w:t>candidates</w:t>
            </w:r>
            <w:r w:rsidR="0017178F">
              <w:rPr>
                <w:rFonts w:ascii="proxima nova" w:hAnsi="proxima nova"/>
                <w:sz w:val="17"/>
                <w:szCs w:val="17"/>
              </w:rPr>
              <w:t xml:space="preserve"> (TCs)</w:t>
            </w:r>
            <w:r w:rsidRPr="003E6EE1">
              <w:rPr>
                <w:rFonts w:ascii="proxima nova" w:hAnsi="proxima nova"/>
                <w:sz w:val="17"/>
                <w:szCs w:val="17"/>
              </w:rPr>
              <w:t>.</w:t>
            </w:r>
          </w:p>
        </w:tc>
        <w:tc>
          <w:tcPr>
            <w:tcW w:w="309" w:type="pct"/>
          </w:tcPr>
          <w:p w14:paraId="3B635CE9" w14:textId="77777777" w:rsidR="00287A2C" w:rsidRPr="003E6EE1" w:rsidRDefault="00287A2C">
            <w:pPr>
              <w:rPr>
                <w:rFonts w:ascii="proxima nova" w:hAnsi="proxima nova"/>
                <w:sz w:val="17"/>
                <w:szCs w:val="17"/>
              </w:rPr>
            </w:pPr>
          </w:p>
        </w:tc>
        <w:tc>
          <w:tcPr>
            <w:tcW w:w="309" w:type="pct"/>
          </w:tcPr>
          <w:p w14:paraId="6DF0392C" w14:textId="77777777" w:rsidR="00287A2C" w:rsidRPr="003E6EE1" w:rsidRDefault="00287A2C">
            <w:pPr>
              <w:rPr>
                <w:rFonts w:ascii="proxima nova" w:hAnsi="proxima nova"/>
                <w:sz w:val="17"/>
                <w:szCs w:val="17"/>
              </w:rPr>
            </w:pPr>
          </w:p>
        </w:tc>
        <w:tc>
          <w:tcPr>
            <w:tcW w:w="309" w:type="pct"/>
          </w:tcPr>
          <w:p w14:paraId="33CE47B8" w14:textId="77777777" w:rsidR="00287A2C" w:rsidRPr="003E6EE1" w:rsidRDefault="00287A2C">
            <w:pPr>
              <w:rPr>
                <w:rFonts w:ascii="proxima nova" w:hAnsi="proxima nova"/>
                <w:sz w:val="17"/>
                <w:szCs w:val="17"/>
              </w:rPr>
            </w:pPr>
          </w:p>
        </w:tc>
        <w:tc>
          <w:tcPr>
            <w:tcW w:w="309" w:type="pct"/>
          </w:tcPr>
          <w:p w14:paraId="0BA225B4" w14:textId="77777777" w:rsidR="00287A2C" w:rsidRPr="003E6EE1" w:rsidRDefault="00287A2C">
            <w:pPr>
              <w:rPr>
                <w:rFonts w:ascii="proxima nova" w:hAnsi="proxima nova"/>
                <w:sz w:val="17"/>
                <w:szCs w:val="17"/>
              </w:rPr>
            </w:pPr>
          </w:p>
        </w:tc>
        <w:tc>
          <w:tcPr>
            <w:tcW w:w="309" w:type="pct"/>
          </w:tcPr>
          <w:p w14:paraId="668D2548" w14:textId="77777777" w:rsidR="00287A2C" w:rsidRPr="003E6EE1" w:rsidRDefault="00287A2C">
            <w:pPr>
              <w:rPr>
                <w:rFonts w:ascii="proxima nova" w:hAnsi="proxima nova"/>
                <w:sz w:val="17"/>
                <w:szCs w:val="17"/>
              </w:rPr>
            </w:pPr>
          </w:p>
        </w:tc>
      </w:tr>
      <w:tr w:rsidR="00287A2C" w:rsidRPr="003E6EE1" w14:paraId="62C14502" w14:textId="77777777" w:rsidTr="003E6EE1">
        <w:tc>
          <w:tcPr>
            <w:tcW w:w="5000" w:type="pct"/>
            <w:gridSpan w:val="6"/>
          </w:tcPr>
          <w:p w14:paraId="4D8AD95B" w14:textId="77777777" w:rsidR="00287A2C" w:rsidRPr="003E6EE1" w:rsidRDefault="003A7267">
            <w:pPr>
              <w:rPr>
                <w:rFonts w:ascii="proxima nova" w:hAnsi="proxima nova"/>
                <w:sz w:val="17"/>
                <w:szCs w:val="17"/>
              </w:rPr>
            </w:pPr>
            <w:r w:rsidRPr="003E6EE1">
              <w:rPr>
                <w:rFonts w:ascii="proxima nova" w:hAnsi="proxima nova"/>
                <w:b/>
                <w:bCs/>
                <w:sz w:val="17"/>
                <w:szCs w:val="17"/>
              </w:rPr>
              <w:lastRenderedPageBreak/>
              <w:t>Domain 2 — AI Understanding and Critical Evaluation</w:t>
            </w:r>
          </w:p>
        </w:tc>
      </w:tr>
      <w:tr w:rsidR="00287A2C" w:rsidRPr="003E6EE1" w14:paraId="7689B07F" w14:textId="77777777" w:rsidTr="003E6EE1">
        <w:trPr>
          <w:trHeight w:val="205"/>
        </w:trPr>
        <w:tc>
          <w:tcPr>
            <w:tcW w:w="3455" w:type="pct"/>
          </w:tcPr>
          <w:p w14:paraId="2B814C79" w14:textId="77777777" w:rsidR="00287A2C" w:rsidRPr="003E6EE1" w:rsidRDefault="003A7267">
            <w:pPr>
              <w:rPr>
                <w:rFonts w:ascii="proxima nova" w:hAnsi="proxima nova"/>
                <w:sz w:val="17"/>
                <w:szCs w:val="17"/>
              </w:rPr>
            </w:pPr>
            <w:r w:rsidRPr="003E6EE1">
              <w:rPr>
                <w:rFonts w:ascii="proxima nova" w:hAnsi="proxima nova"/>
                <w:sz w:val="17"/>
                <w:szCs w:val="17"/>
              </w:rPr>
              <w:t>I can explain in plain language how generative AI produces its output, and what that means for its reliability.</w:t>
            </w:r>
          </w:p>
        </w:tc>
        <w:tc>
          <w:tcPr>
            <w:tcW w:w="309" w:type="pct"/>
          </w:tcPr>
          <w:p w14:paraId="1A5F8345" w14:textId="77777777" w:rsidR="00287A2C" w:rsidRPr="003E6EE1" w:rsidRDefault="00287A2C">
            <w:pPr>
              <w:rPr>
                <w:rFonts w:ascii="proxima nova" w:hAnsi="proxima nova"/>
                <w:sz w:val="17"/>
                <w:szCs w:val="17"/>
              </w:rPr>
            </w:pPr>
          </w:p>
        </w:tc>
        <w:tc>
          <w:tcPr>
            <w:tcW w:w="309" w:type="pct"/>
          </w:tcPr>
          <w:p w14:paraId="5D3BA237" w14:textId="77777777" w:rsidR="00287A2C" w:rsidRPr="003E6EE1" w:rsidRDefault="00287A2C">
            <w:pPr>
              <w:rPr>
                <w:rFonts w:ascii="proxima nova" w:hAnsi="proxima nova"/>
                <w:sz w:val="17"/>
                <w:szCs w:val="17"/>
              </w:rPr>
            </w:pPr>
          </w:p>
        </w:tc>
        <w:tc>
          <w:tcPr>
            <w:tcW w:w="309" w:type="pct"/>
          </w:tcPr>
          <w:p w14:paraId="53CB0201" w14:textId="77777777" w:rsidR="00287A2C" w:rsidRPr="003E6EE1" w:rsidRDefault="00287A2C">
            <w:pPr>
              <w:rPr>
                <w:rFonts w:ascii="proxima nova" w:hAnsi="proxima nova"/>
                <w:sz w:val="17"/>
                <w:szCs w:val="17"/>
              </w:rPr>
            </w:pPr>
          </w:p>
        </w:tc>
        <w:tc>
          <w:tcPr>
            <w:tcW w:w="309" w:type="pct"/>
          </w:tcPr>
          <w:p w14:paraId="2E18BB07" w14:textId="77777777" w:rsidR="00287A2C" w:rsidRPr="003E6EE1" w:rsidRDefault="00287A2C">
            <w:pPr>
              <w:rPr>
                <w:rFonts w:ascii="proxima nova" w:hAnsi="proxima nova"/>
                <w:sz w:val="17"/>
                <w:szCs w:val="17"/>
              </w:rPr>
            </w:pPr>
          </w:p>
        </w:tc>
        <w:tc>
          <w:tcPr>
            <w:tcW w:w="309" w:type="pct"/>
          </w:tcPr>
          <w:p w14:paraId="05CBCD25" w14:textId="77777777" w:rsidR="00287A2C" w:rsidRPr="003E6EE1" w:rsidRDefault="00287A2C">
            <w:pPr>
              <w:rPr>
                <w:rFonts w:ascii="proxima nova" w:hAnsi="proxima nova"/>
                <w:sz w:val="17"/>
                <w:szCs w:val="17"/>
              </w:rPr>
            </w:pPr>
          </w:p>
        </w:tc>
      </w:tr>
      <w:tr w:rsidR="00287A2C" w:rsidRPr="003E6EE1" w14:paraId="6CD42C46" w14:textId="77777777" w:rsidTr="003E6EE1">
        <w:trPr>
          <w:trHeight w:val="205"/>
        </w:trPr>
        <w:tc>
          <w:tcPr>
            <w:tcW w:w="3455" w:type="pct"/>
          </w:tcPr>
          <w:p w14:paraId="1B44F0D9" w14:textId="77777777" w:rsidR="00287A2C" w:rsidRPr="003E6EE1" w:rsidRDefault="003A7267">
            <w:pPr>
              <w:rPr>
                <w:rFonts w:ascii="proxima nova" w:hAnsi="proxima nova"/>
                <w:sz w:val="17"/>
                <w:szCs w:val="17"/>
              </w:rPr>
            </w:pPr>
            <w:r w:rsidRPr="003E6EE1">
              <w:rPr>
                <w:rFonts w:ascii="proxima nova" w:hAnsi="proxima nova"/>
                <w:sz w:val="17"/>
                <w:szCs w:val="17"/>
              </w:rPr>
              <w:t>I can identify inaccuracy, bias, or shallow reasoning in AI-generated content in my own discipline.</w:t>
            </w:r>
          </w:p>
        </w:tc>
        <w:tc>
          <w:tcPr>
            <w:tcW w:w="309" w:type="pct"/>
          </w:tcPr>
          <w:p w14:paraId="3ED88049" w14:textId="77777777" w:rsidR="00287A2C" w:rsidRPr="003E6EE1" w:rsidRDefault="00287A2C">
            <w:pPr>
              <w:rPr>
                <w:rFonts w:ascii="proxima nova" w:hAnsi="proxima nova"/>
                <w:sz w:val="17"/>
                <w:szCs w:val="17"/>
              </w:rPr>
            </w:pPr>
          </w:p>
        </w:tc>
        <w:tc>
          <w:tcPr>
            <w:tcW w:w="309" w:type="pct"/>
          </w:tcPr>
          <w:p w14:paraId="12BE46FD" w14:textId="77777777" w:rsidR="00287A2C" w:rsidRPr="003E6EE1" w:rsidRDefault="00287A2C">
            <w:pPr>
              <w:rPr>
                <w:rFonts w:ascii="proxima nova" w:hAnsi="proxima nova"/>
                <w:sz w:val="17"/>
                <w:szCs w:val="17"/>
              </w:rPr>
            </w:pPr>
          </w:p>
        </w:tc>
        <w:tc>
          <w:tcPr>
            <w:tcW w:w="309" w:type="pct"/>
          </w:tcPr>
          <w:p w14:paraId="28B622EA" w14:textId="77777777" w:rsidR="00287A2C" w:rsidRPr="003E6EE1" w:rsidRDefault="00287A2C">
            <w:pPr>
              <w:rPr>
                <w:rFonts w:ascii="proxima nova" w:hAnsi="proxima nova"/>
                <w:sz w:val="17"/>
                <w:szCs w:val="17"/>
              </w:rPr>
            </w:pPr>
          </w:p>
        </w:tc>
        <w:tc>
          <w:tcPr>
            <w:tcW w:w="309" w:type="pct"/>
          </w:tcPr>
          <w:p w14:paraId="6E663E07" w14:textId="77777777" w:rsidR="00287A2C" w:rsidRPr="003E6EE1" w:rsidRDefault="00287A2C">
            <w:pPr>
              <w:rPr>
                <w:rFonts w:ascii="proxima nova" w:hAnsi="proxima nova"/>
                <w:sz w:val="17"/>
                <w:szCs w:val="17"/>
              </w:rPr>
            </w:pPr>
          </w:p>
        </w:tc>
        <w:tc>
          <w:tcPr>
            <w:tcW w:w="309" w:type="pct"/>
          </w:tcPr>
          <w:p w14:paraId="63667645" w14:textId="77777777" w:rsidR="00287A2C" w:rsidRPr="003E6EE1" w:rsidRDefault="00287A2C">
            <w:pPr>
              <w:rPr>
                <w:rFonts w:ascii="proxima nova" w:hAnsi="proxima nova"/>
                <w:sz w:val="17"/>
                <w:szCs w:val="17"/>
              </w:rPr>
            </w:pPr>
          </w:p>
        </w:tc>
      </w:tr>
      <w:tr w:rsidR="00287A2C" w:rsidRPr="003E6EE1" w14:paraId="5A3FAE52" w14:textId="77777777" w:rsidTr="003E6EE1">
        <w:tc>
          <w:tcPr>
            <w:tcW w:w="5000" w:type="pct"/>
            <w:gridSpan w:val="6"/>
          </w:tcPr>
          <w:p w14:paraId="22B37942"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3 — AI-Enhanced Instructional Design</w:t>
            </w:r>
          </w:p>
        </w:tc>
      </w:tr>
      <w:tr w:rsidR="00287A2C" w:rsidRPr="003E6EE1" w14:paraId="332BD02A" w14:textId="77777777" w:rsidTr="003E6EE1">
        <w:tc>
          <w:tcPr>
            <w:tcW w:w="3455" w:type="pct"/>
          </w:tcPr>
          <w:p w14:paraId="580F555B" w14:textId="01A5D984" w:rsidR="00287A2C" w:rsidRPr="003E6EE1" w:rsidRDefault="003A7267">
            <w:pPr>
              <w:rPr>
                <w:rFonts w:ascii="proxima nova" w:hAnsi="proxima nova"/>
                <w:sz w:val="17"/>
                <w:szCs w:val="17"/>
              </w:rPr>
            </w:pPr>
            <w:r w:rsidRPr="003E6EE1">
              <w:rPr>
                <w:rFonts w:ascii="proxima nova" w:hAnsi="proxima nova"/>
                <w:sz w:val="17"/>
                <w:szCs w:val="17"/>
              </w:rPr>
              <w:t xml:space="preserve">I can use AI to design or differentiate learning experiences for </w:t>
            </w:r>
            <w:r w:rsidR="00F00C06">
              <w:rPr>
                <w:rFonts w:ascii="proxima nova" w:hAnsi="proxima nova"/>
                <w:sz w:val="17"/>
                <w:szCs w:val="17"/>
              </w:rPr>
              <w:t>TCs</w:t>
            </w:r>
            <w:r w:rsidR="00F00C06" w:rsidRPr="003E6EE1">
              <w:rPr>
                <w:rFonts w:ascii="proxima nova" w:hAnsi="proxima nova"/>
                <w:sz w:val="17"/>
                <w:szCs w:val="17"/>
              </w:rPr>
              <w:t xml:space="preserve"> </w:t>
            </w:r>
            <w:r w:rsidRPr="003E6EE1">
              <w:rPr>
                <w:rFonts w:ascii="proxima nova" w:hAnsi="proxima nova"/>
                <w:sz w:val="17"/>
                <w:szCs w:val="17"/>
              </w:rPr>
              <w:t>without lowering rigor.</w:t>
            </w:r>
          </w:p>
        </w:tc>
        <w:tc>
          <w:tcPr>
            <w:tcW w:w="309" w:type="pct"/>
          </w:tcPr>
          <w:p w14:paraId="5F4A6E88" w14:textId="77777777" w:rsidR="00287A2C" w:rsidRPr="003E6EE1" w:rsidRDefault="00287A2C">
            <w:pPr>
              <w:rPr>
                <w:rFonts w:ascii="proxima nova" w:hAnsi="proxima nova"/>
                <w:sz w:val="17"/>
                <w:szCs w:val="17"/>
              </w:rPr>
            </w:pPr>
          </w:p>
        </w:tc>
        <w:tc>
          <w:tcPr>
            <w:tcW w:w="309" w:type="pct"/>
          </w:tcPr>
          <w:p w14:paraId="457F3584" w14:textId="77777777" w:rsidR="00287A2C" w:rsidRPr="003E6EE1" w:rsidRDefault="00287A2C">
            <w:pPr>
              <w:rPr>
                <w:rFonts w:ascii="proxima nova" w:hAnsi="proxima nova"/>
                <w:sz w:val="17"/>
                <w:szCs w:val="17"/>
              </w:rPr>
            </w:pPr>
          </w:p>
        </w:tc>
        <w:tc>
          <w:tcPr>
            <w:tcW w:w="309" w:type="pct"/>
          </w:tcPr>
          <w:p w14:paraId="3C34E830" w14:textId="77777777" w:rsidR="00287A2C" w:rsidRPr="003E6EE1" w:rsidRDefault="00287A2C">
            <w:pPr>
              <w:rPr>
                <w:rFonts w:ascii="proxima nova" w:hAnsi="proxima nova"/>
                <w:sz w:val="17"/>
                <w:szCs w:val="17"/>
              </w:rPr>
            </w:pPr>
          </w:p>
        </w:tc>
        <w:tc>
          <w:tcPr>
            <w:tcW w:w="309" w:type="pct"/>
          </w:tcPr>
          <w:p w14:paraId="54BC4E1B" w14:textId="77777777" w:rsidR="00287A2C" w:rsidRPr="003E6EE1" w:rsidRDefault="00287A2C">
            <w:pPr>
              <w:rPr>
                <w:rFonts w:ascii="proxima nova" w:hAnsi="proxima nova"/>
                <w:sz w:val="17"/>
                <w:szCs w:val="17"/>
              </w:rPr>
            </w:pPr>
          </w:p>
        </w:tc>
        <w:tc>
          <w:tcPr>
            <w:tcW w:w="309" w:type="pct"/>
          </w:tcPr>
          <w:p w14:paraId="570D4563" w14:textId="77777777" w:rsidR="00287A2C" w:rsidRPr="003E6EE1" w:rsidRDefault="00287A2C">
            <w:pPr>
              <w:rPr>
                <w:rFonts w:ascii="proxima nova" w:hAnsi="proxima nova"/>
                <w:sz w:val="17"/>
                <w:szCs w:val="17"/>
              </w:rPr>
            </w:pPr>
          </w:p>
        </w:tc>
      </w:tr>
      <w:tr w:rsidR="00287A2C" w:rsidRPr="003E6EE1" w14:paraId="10E059BF" w14:textId="77777777" w:rsidTr="003E6EE1">
        <w:tc>
          <w:tcPr>
            <w:tcW w:w="3455" w:type="pct"/>
          </w:tcPr>
          <w:p w14:paraId="32DDB5FF" w14:textId="5296433E" w:rsidR="00287A2C" w:rsidRPr="003E6EE1" w:rsidRDefault="003A7267">
            <w:pPr>
              <w:rPr>
                <w:rFonts w:ascii="proxima nova" w:hAnsi="proxima nova"/>
                <w:sz w:val="17"/>
                <w:szCs w:val="17"/>
              </w:rPr>
            </w:pPr>
            <w:r w:rsidRPr="003E6EE1">
              <w:rPr>
                <w:rFonts w:ascii="proxima nova" w:hAnsi="proxima nova"/>
                <w:sz w:val="17"/>
                <w:szCs w:val="17"/>
              </w:rPr>
              <w:t xml:space="preserve">I can redesign an assessment so that it stays valid when every </w:t>
            </w:r>
            <w:r w:rsidR="00C20276">
              <w:rPr>
                <w:rFonts w:ascii="proxima nova" w:hAnsi="proxima nova"/>
                <w:sz w:val="17"/>
                <w:szCs w:val="17"/>
              </w:rPr>
              <w:t>TC</w:t>
            </w:r>
            <w:r w:rsidR="00C20276" w:rsidRPr="003E6EE1">
              <w:rPr>
                <w:rFonts w:ascii="proxima nova" w:hAnsi="proxima nova"/>
                <w:sz w:val="17"/>
                <w:szCs w:val="17"/>
              </w:rPr>
              <w:t xml:space="preserve"> </w:t>
            </w:r>
            <w:r w:rsidRPr="003E6EE1">
              <w:rPr>
                <w:rFonts w:ascii="proxima nova" w:hAnsi="proxima nova"/>
                <w:sz w:val="17"/>
                <w:szCs w:val="17"/>
              </w:rPr>
              <w:t>has access to AI.</w:t>
            </w:r>
          </w:p>
        </w:tc>
        <w:tc>
          <w:tcPr>
            <w:tcW w:w="309" w:type="pct"/>
          </w:tcPr>
          <w:p w14:paraId="7E9BD033" w14:textId="77777777" w:rsidR="00287A2C" w:rsidRPr="003E6EE1" w:rsidRDefault="00287A2C">
            <w:pPr>
              <w:rPr>
                <w:rFonts w:ascii="proxima nova" w:hAnsi="proxima nova"/>
                <w:sz w:val="17"/>
                <w:szCs w:val="17"/>
              </w:rPr>
            </w:pPr>
          </w:p>
        </w:tc>
        <w:tc>
          <w:tcPr>
            <w:tcW w:w="309" w:type="pct"/>
          </w:tcPr>
          <w:p w14:paraId="3A8F2931" w14:textId="77777777" w:rsidR="00287A2C" w:rsidRPr="003E6EE1" w:rsidRDefault="00287A2C">
            <w:pPr>
              <w:rPr>
                <w:rFonts w:ascii="proxima nova" w:hAnsi="proxima nova"/>
                <w:sz w:val="17"/>
                <w:szCs w:val="17"/>
              </w:rPr>
            </w:pPr>
          </w:p>
        </w:tc>
        <w:tc>
          <w:tcPr>
            <w:tcW w:w="309" w:type="pct"/>
          </w:tcPr>
          <w:p w14:paraId="212C0F99" w14:textId="77777777" w:rsidR="00287A2C" w:rsidRPr="003E6EE1" w:rsidRDefault="00287A2C">
            <w:pPr>
              <w:rPr>
                <w:rFonts w:ascii="proxima nova" w:hAnsi="proxima nova"/>
                <w:sz w:val="17"/>
                <w:szCs w:val="17"/>
              </w:rPr>
            </w:pPr>
          </w:p>
        </w:tc>
        <w:tc>
          <w:tcPr>
            <w:tcW w:w="309" w:type="pct"/>
          </w:tcPr>
          <w:p w14:paraId="325F2F68" w14:textId="77777777" w:rsidR="00287A2C" w:rsidRPr="003E6EE1" w:rsidRDefault="00287A2C">
            <w:pPr>
              <w:rPr>
                <w:rFonts w:ascii="proxima nova" w:hAnsi="proxima nova"/>
                <w:sz w:val="17"/>
                <w:szCs w:val="17"/>
              </w:rPr>
            </w:pPr>
          </w:p>
        </w:tc>
        <w:tc>
          <w:tcPr>
            <w:tcW w:w="309" w:type="pct"/>
          </w:tcPr>
          <w:p w14:paraId="08AA85EC" w14:textId="77777777" w:rsidR="00287A2C" w:rsidRPr="003E6EE1" w:rsidRDefault="00287A2C">
            <w:pPr>
              <w:rPr>
                <w:rFonts w:ascii="proxima nova" w:hAnsi="proxima nova"/>
                <w:sz w:val="17"/>
                <w:szCs w:val="17"/>
              </w:rPr>
            </w:pPr>
          </w:p>
        </w:tc>
      </w:tr>
      <w:tr w:rsidR="00287A2C" w:rsidRPr="003E6EE1" w14:paraId="65B8C9A0" w14:textId="77777777" w:rsidTr="003E6EE1">
        <w:tc>
          <w:tcPr>
            <w:tcW w:w="5000" w:type="pct"/>
            <w:gridSpan w:val="6"/>
          </w:tcPr>
          <w:p w14:paraId="09DFB1E8"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4 — AI-Enhanced Teaching and Learning</w:t>
            </w:r>
          </w:p>
        </w:tc>
      </w:tr>
      <w:tr w:rsidR="00287A2C" w:rsidRPr="003E6EE1" w14:paraId="460CC60F" w14:textId="77777777" w:rsidTr="003E6EE1">
        <w:tc>
          <w:tcPr>
            <w:tcW w:w="3455" w:type="pct"/>
          </w:tcPr>
          <w:p w14:paraId="7D1BEFBD" w14:textId="699E7465" w:rsidR="00287A2C" w:rsidRPr="003E6EE1" w:rsidRDefault="003A7267">
            <w:pPr>
              <w:rPr>
                <w:rFonts w:ascii="proxima nova" w:hAnsi="proxima nova"/>
                <w:sz w:val="17"/>
                <w:szCs w:val="17"/>
              </w:rPr>
            </w:pPr>
            <w:r w:rsidRPr="003E6EE1">
              <w:rPr>
                <w:rFonts w:ascii="proxima nova" w:hAnsi="proxima nova"/>
                <w:sz w:val="17"/>
                <w:szCs w:val="17"/>
              </w:rPr>
              <w:t xml:space="preserve">I can teach </w:t>
            </w:r>
            <w:r w:rsidR="00F85EBC">
              <w:rPr>
                <w:rFonts w:ascii="proxima nova" w:hAnsi="proxima nova"/>
                <w:sz w:val="17"/>
                <w:szCs w:val="17"/>
              </w:rPr>
              <w:t>TCs</w:t>
            </w:r>
            <w:r w:rsidR="00F85EBC" w:rsidRPr="003E6EE1">
              <w:rPr>
                <w:rFonts w:ascii="proxima nova" w:hAnsi="proxima nova"/>
                <w:sz w:val="17"/>
                <w:szCs w:val="17"/>
              </w:rPr>
              <w:t xml:space="preserve"> </w:t>
            </w:r>
            <w:r w:rsidRPr="003E6EE1">
              <w:rPr>
                <w:rFonts w:ascii="proxima nova" w:hAnsi="proxima nova"/>
                <w:sz w:val="17"/>
                <w:szCs w:val="17"/>
              </w:rPr>
              <w:t>to use AI productively for inquiry, drafting, feedback, and revision.</w:t>
            </w:r>
          </w:p>
        </w:tc>
        <w:tc>
          <w:tcPr>
            <w:tcW w:w="309" w:type="pct"/>
          </w:tcPr>
          <w:p w14:paraId="33C92617" w14:textId="77777777" w:rsidR="00287A2C" w:rsidRPr="003E6EE1" w:rsidRDefault="00287A2C">
            <w:pPr>
              <w:rPr>
                <w:rFonts w:ascii="proxima nova" w:hAnsi="proxima nova"/>
                <w:sz w:val="17"/>
                <w:szCs w:val="17"/>
              </w:rPr>
            </w:pPr>
          </w:p>
        </w:tc>
        <w:tc>
          <w:tcPr>
            <w:tcW w:w="309" w:type="pct"/>
          </w:tcPr>
          <w:p w14:paraId="46C700B8" w14:textId="77777777" w:rsidR="00287A2C" w:rsidRPr="003E6EE1" w:rsidRDefault="00287A2C">
            <w:pPr>
              <w:rPr>
                <w:rFonts w:ascii="proxima nova" w:hAnsi="proxima nova"/>
                <w:sz w:val="17"/>
                <w:szCs w:val="17"/>
              </w:rPr>
            </w:pPr>
          </w:p>
        </w:tc>
        <w:tc>
          <w:tcPr>
            <w:tcW w:w="309" w:type="pct"/>
          </w:tcPr>
          <w:p w14:paraId="5B736DCE" w14:textId="77777777" w:rsidR="00287A2C" w:rsidRPr="003E6EE1" w:rsidRDefault="00287A2C">
            <w:pPr>
              <w:rPr>
                <w:rFonts w:ascii="proxima nova" w:hAnsi="proxima nova"/>
                <w:sz w:val="17"/>
                <w:szCs w:val="17"/>
              </w:rPr>
            </w:pPr>
          </w:p>
        </w:tc>
        <w:tc>
          <w:tcPr>
            <w:tcW w:w="309" w:type="pct"/>
          </w:tcPr>
          <w:p w14:paraId="7648654E" w14:textId="77777777" w:rsidR="00287A2C" w:rsidRPr="003E6EE1" w:rsidRDefault="00287A2C">
            <w:pPr>
              <w:rPr>
                <w:rFonts w:ascii="proxima nova" w:hAnsi="proxima nova"/>
                <w:sz w:val="17"/>
                <w:szCs w:val="17"/>
              </w:rPr>
            </w:pPr>
          </w:p>
        </w:tc>
        <w:tc>
          <w:tcPr>
            <w:tcW w:w="309" w:type="pct"/>
          </w:tcPr>
          <w:p w14:paraId="526349A3" w14:textId="77777777" w:rsidR="00287A2C" w:rsidRPr="003E6EE1" w:rsidRDefault="00287A2C">
            <w:pPr>
              <w:rPr>
                <w:rFonts w:ascii="proxima nova" w:hAnsi="proxima nova"/>
                <w:sz w:val="17"/>
                <w:szCs w:val="17"/>
              </w:rPr>
            </w:pPr>
          </w:p>
        </w:tc>
      </w:tr>
      <w:tr w:rsidR="00287A2C" w:rsidRPr="003E6EE1" w14:paraId="62B00A13" w14:textId="77777777" w:rsidTr="003E6EE1">
        <w:tc>
          <w:tcPr>
            <w:tcW w:w="3455" w:type="pct"/>
          </w:tcPr>
          <w:p w14:paraId="7317111A" w14:textId="7EE427F2" w:rsidR="00287A2C" w:rsidRPr="003E6EE1" w:rsidRDefault="003A7267">
            <w:pPr>
              <w:rPr>
                <w:rFonts w:ascii="proxima nova" w:hAnsi="proxima nova"/>
                <w:sz w:val="17"/>
                <w:szCs w:val="17"/>
              </w:rPr>
            </w:pPr>
            <w:r w:rsidRPr="003E6EE1">
              <w:rPr>
                <w:rFonts w:ascii="proxima nova" w:hAnsi="proxima nova"/>
                <w:sz w:val="17"/>
                <w:szCs w:val="17"/>
              </w:rPr>
              <w:t xml:space="preserve">I can design tasks that preserve productive struggle and make </w:t>
            </w:r>
            <w:r w:rsidR="002616BF">
              <w:rPr>
                <w:rFonts w:ascii="proxima nova" w:hAnsi="proxima nova"/>
                <w:sz w:val="17"/>
                <w:szCs w:val="17"/>
              </w:rPr>
              <w:t xml:space="preserve">TCs’ </w:t>
            </w:r>
            <w:r w:rsidRPr="003E6EE1">
              <w:rPr>
                <w:rFonts w:ascii="proxima nova" w:hAnsi="proxima nova"/>
                <w:sz w:val="17"/>
                <w:szCs w:val="17"/>
              </w:rPr>
              <w:t>own thinking visible.</w:t>
            </w:r>
          </w:p>
        </w:tc>
        <w:tc>
          <w:tcPr>
            <w:tcW w:w="309" w:type="pct"/>
          </w:tcPr>
          <w:p w14:paraId="56F8029D" w14:textId="77777777" w:rsidR="00287A2C" w:rsidRPr="003E6EE1" w:rsidRDefault="00287A2C">
            <w:pPr>
              <w:rPr>
                <w:rFonts w:ascii="proxima nova" w:hAnsi="proxima nova"/>
                <w:sz w:val="17"/>
                <w:szCs w:val="17"/>
              </w:rPr>
            </w:pPr>
          </w:p>
        </w:tc>
        <w:tc>
          <w:tcPr>
            <w:tcW w:w="309" w:type="pct"/>
          </w:tcPr>
          <w:p w14:paraId="038917BB" w14:textId="77777777" w:rsidR="00287A2C" w:rsidRPr="003E6EE1" w:rsidRDefault="00287A2C">
            <w:pPr>
              <w:rPr>
                <w:rFonts w:ascii="proxima nova" w:hAnsi="proxima nova"/>
                <w:sz w:val="17"/>
                <w:szCs w:val="17"/>
              </w:rPr>
            </w:pPr>
          </w:p>
        </w:tc>
        <w:tc>
          <w:tcPr>
            <w:tcW w:w="309" w:type="pct"/>
          </w:tcPr>
          <w:p w14:paraId="3D601A7B" w14:textId="77777777" w:rsidR="00287A2C" w:rsidRPr="003E6EE1" w:rsidRDefault="00287A2C">
            <w:pPr>
              <w:rPr>
                <w:rFonts w:ascii="proxima nova" w:hAnsi="proxima nova"/>
                <w:sz w:val="17"/>
                <w:szCs w:val="17"/>
              </w:rPr>
            </w:pPr>
          </w:p>
        </w:tc>
        <w:tc>
          <w:tcPr>
            <w:tcW w:w="309" w:type="pct"/>
          </w:tcPr>
          <w:p w14:paraId="2AE4A758" w14:textId="77777777" w:rsidR="00287A2C" w:rsidRPr="003E6EE1" w:rsidRDefault="00287A2C">
            <w:pPr>
              <w:rPr>
                <w:rFonts w:ascii="proxima nova" w:hAnsi="proxima nova"/>
                <w:sz w:val="17"/>
                <w:szCs w:val="17"/>
              </w:rPr>
            </w:pPr>
          </w:p>
        </w:tc>
        <w:tc>
          <w:tcPr>
            <w:tcW w:w="309" w:type="pct"/>
          </w:tcPr>
          <w:p w14:paraId="20F49976" w14:textId="77777777" w:rsidR="00287A2C" w:rsidRPr="003E6EE1" w:rsidRDefault="00287A2C">
            <w:pPr>
              <w:rPr>
                <w:rFonts w:ascii="proxima nova" w:hAnsi="proxima nova"/>
                <w:sz w:val="17"/>
                <w:szCs w:val="17"/>
              </w:rPr>
            </w:pPr>
          </w:p>
        </w:tc>
      </w:tr>
      <w:tr w:rsidR="00287A2C" w:rsidRPr="003E6EE1" w14:paraId="2F0521A2" w14:textId="77777777" w:rsidTr="003E6EE1">
        <w:tc>
          <w:tcPr>
            <w:tcW w:w="5000" w:type="pct"/>
            <w:gridSpan w:val="6"/>
          </w:tcPr>
          <w:p w14:paraId="167F5C50"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5 — Evidence-Informed Personalization and Improvement</w:t>
            </w:r>
          </w:p>
        </w:tc>
      </w:tr>
      <w:tr w:rsidR="00287A2C" w:rsidRPr="003E6EE1" w14:paraId="1EF4E0DE" w14:textId="77777777" w:rsidTr="003E6EE1">
        <w:tc>
          <w:tcPr>
            <w:tcW w:w="3455" w:type="pct"/>
          </w:tcPr>
          <w:p w14:paraId="72E82302" w14:textId="30DFDD6A" w:rsidR="00287A2C" w:rsidRPr="003E6EE1" w:rsidRDefault="003A7267">
            <w:pPr>
              <w:rPr>
                <w:rFonts w:ascii="proxima nova" w:hAnsi="proxima nova"/>
                <w:sz w:val="17"/>
                <w:szCs w:val="17"/>
              </w:rPr>
            </w:pPr>
            <w:r w:rsidRPr="003E6EE1">
              <w:rPr>
                <w:rFonts w:ascii="proxima nova" w:hAnsi="proxima nova"/>
                <w:sz w:val="17"/>
                <w:szCs w:val="17"/>
              </w:rPr>
              <w:t xml:space="preserve">I can interpret AI-generated data or insights about </w:t>
            </w:r>
            <w:r w:rsidR="00477C28">
              <w:rPr>
                <w:rFonts w:ascii="proxima nova" w:hAnsi="proxima nova"/>
                <w:sz w:val="17"/>
                <w:szCs w:val="17"/>
              </w:rPr>
              <w:t>TCs</w:t>
            </w:r>
            <w:r w:rsidR="00477C28" w:rsidRPr="003E6EE1">
              <w:rPr>
                <w:rFonts w:ascii="proxima nova" w:hAnsi="proxima nova"/>
                <w:sz w:val="17"/>
                <w:szCs w:val="17"/>
              </w:rPr>
              <w:t xml:space="preserve"> </w:t>
            </w:r>
            <w:r w:rsidRPr="003E6EE1">
              <w:rPr>
                <w:rFonts w:ascii="proxima nova" w:hAnsi="proxima nova"/>
                <w:sz w:val="17"/>
                <w:szCs w:val="17"/>
              </w:rPr>
              <w:t>while keeping my own professional judgment in the decision.</w:t>
            </w:r>
          </w:p>
        </w:tc>
        <w:tc>
          <w:tcPr>
            <w:tcW w:w="309" w:type="pct"/>
          </w:tcPr>
          <w:p w14:paraId="4E93F7CA" w14:textId="77777777" w:rsidR="00287A2C" w:rsidRPr="003E6EE1" w:rsidRDefault="00287A2C">
            <w:pPr>
              <w:rPr>
                <w:rFonts w:ascii="proxima nova" w:hAnsi="proxima nova"/>
                <w:sz w:val="17"/>
                <w:szCs w:val="17"/>
              </w:rPr>
            </w:pPr>
          </w:p>
        </w:tc>
        <w:tc>
          <w:tcPr>
            <w:tcW w:w="309" w:type="pct"/>
          </w:tcPr>
          <w:p w14:paraId="1D95E829" w14:textId="77777777" w:rsidR="00287A2C" w:rsidRPr="003E6EE1" w:rsidRDefault="00287A2C">
            <w:pPr>
              <w:rPr>
                <w:rFonts w:ascii="proxima nova" w:hAnsi="proxima nova"/>
                <w:sz w:val="17"/>
                <w:szCs w:val="17"/>
              </w:rPr>
            </w:pPr>
          </w:p>
        </w:tc>
        <w:tc>
          <w:tcPr>
            <w:tcW w:w="309" w:type="pct"/>
          </w:tcPr>
          <w:p w14:paraId="1AF83654" w14:textId="77777777" w:rsidR="00287A2C" w:rsidRPr="003E6EE1" w:rsidRDefault="00287A2C">
            <w:pPr>
              <w:rPr>
                <w:rFonts w:ascii="proxima nova" w:hAnsi="proxima nova"/>
                <w:sz w:val="17"/>
                <w:szCs w:val="17"/>
              </w:rPr>
            </w:pPr>
          </w:p>
        </w:tc>
        <w:tc>
          <w:tcPr>
            <w:tcW w:w="309" w:type="pct"/>
          </w:tcPr>
          <w:p w14:paraId="3F48E84B" w14:textId="77777777" w:rsidR="00287A2C" w:rsidRPr="003E6EE1" w:rsidRDefault="00287A2C">
            <w:pPr>
              <w:rPr>
                <w:rFonts w:ascii="proxima nova" w:hAnsi="proxima nova"/>
                <w:sz w:val="17"/>
                <w:szCs w:val="17"/>
              </w:rPr>
            </w:pPr>
          </w:p>
        </w:tc>
        <w:tc>
          <w:tcPr>
            <w:tcW w:w="309" w:type="pct"/>
          </w:tcPr>
          <w:p w14:paraId="6B044C6D" w14:textId="77777777" w:rsidR="00287A2C" w:rsidRPr="003E6EE1" w:rsidRDefault="00287A2C">
            <w:pPr>
              <w:rPr>
                <w:rFonts w:ascii="proxima nova" w:hAnsi="proxima nova"/>
                <w:sz w:val="17"/>
                <w:szCs w:val="17"/>
              </w:rPr>
            </w:pPr>
          </w:p>
        </w:tc>
      </w:tr>
      <w:tr w:rsidR="00287A2C" w:rsidRPr="003E6EE1" w14:paraId="0977246A" w14:textId="77777777" w:rsidTr="003E6EE1">
        <w:tc>
          <w:tcPr>
            <w:tcW w:w="5000" w:type="pct"/>
            <w:gridSpan w:val="6"/>
          </w:tcPr>
          <w:p w14:paraId="33637473"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6 — Family, Community, and Workforce Partnership</w:t>
            </w:r>
          </w:p>
        </w:tc>
      </w:tr>
      <w:tr w:rsidR="00287A2C" w:rsidRPr="003E6EE1" w14:paraId="1177D069" w14:textId="77777777" w:rsidTr="003E6EE1">
        <w:tc>
          <w:tcPr>
            <w:tcW w:w="3455" w:type="pct"/>
          </w:tcPr>
          <w:p w14:paraId="3ABCB8AC" w14:textId="400148C8" w:rsidR="00287A2C" w:rsidRPr="003E6EE1" w:rsidRDefault="003A7267">
            <w:pPr>
              <w:rPr>
                <w:rFonts w:ascii="proxima nova" w:hAnsi="proxima nova"/>
                <w:sz w:val="17"/>
                <w:szCs w:val="17"/>
              </w:rPr>
            </w:pPr>
            <w:r w:rsidRPr="003E6EE1">
              <w:rPr>
                <w:rFonts w:ascii="proxima nova" w:hAnsi="proxima nova"/>
                <w:sz w:val="17"/>
                <w:szCs w:val="17"/>
              </w:rPr>
              <w:t xml:space="preserve">I can prepare </w:t>
            </w:r>
            <w:r w:rsidR="004E7C1A">
              <w:rPr>
                <w:rFonts w:ascii="proxima nova" w:hAnsi="proxima nova"/>
                <w:sz w:val="17"/>
                <w:szCs w:val="17"/>
              </w:rPr>
              <w:t>TCs</w:t>
            </w:r>
            <w:r w:rsidRPr="003E6EE1">
              <w:rPr>
                <w:rFonts w:ascii="proxima nova" w:hAnsi="proxima nova"/>
                <w:sz w:val="17"/>
                <w:szCs w:val="17"/>
              </w:rPr>
              <w:t xml:space="preserve"> to communicate with families and school partners about responsible AI use.</w:t>
            </w:r>
          </w:p>
        </w:tc>
        <w:tc>
          <w:tcPr>
            <w:tcW w:w="309" w:type="pct"/>
          </w:tcPr>
          <w:p w14:paraId="750560DE" w14:textId="77777777" w:rsidR="00287A2C" w:rsidRPr="003E6EE1" w:rsidRDefault="00287A2C">
            <w:pPr>
              <w:rPr>
                <w:rFonts w:ascii="proxima nova" w:hAnsi="proxima nova"/>
                <w:sz w:val="17"/>
                <w:szCs w:val="17"/>
              </w:rPr>
            </w:pPr>
          </w:p>
        </w:tc>
        <w:tc>
          <w:tcPr>
            <w:tcW w:w="309" w:type="pct"/>
          </w:tcPr>
          <w:p w14:paraId="6A62224D" w14:textId="77777777" w:rsidR="00287A2C" w:rsidRPr="003E6EE1" w:rsidRDefault="00287A2C">
            <w:pPr>
              <w:rPr>
                <w:rFonts w:ascii="proxima nova" w:hAnsi="proxima nova"/>
                <w:sz w:val="17"/>
                <w:szCs w:val="17"/>
              </w:rPr>
            </w:pPr>
          </w:p>
        </w:tc>
        <w:tc>
          <w:tcPr>
            <w:tcW w:w="309" w:type="pct"/>
          </w:tcPr>
          <w:p w14:paraId="51CAD557" w14:textId="77777777" w:rsidR="00287A2C" w:rsidRPr="003E6EE1" w:rsidRDefault="00287A2C">
            <w:pPr>
              <w:rPr>
                <w:rFonts w:ascii="proxima nova" w:hAnsi="proxima nova"/>
                <w:sz w:val="17"/>
                <w:szCs w:val="17"/>
              </w:rPr>
            </w:pPr>
          </w:p>
        </w:tc>
        <w:tc>
          <w:tcPr>
            <w:tcW w:w="309" w:type="pct"/>
          </w:tcPr>
          <w:p w14:paraId="6D673DA0" w14:textId="77777777" w:rsidR="00287A2C" w:rsidRPr="003E6EE1" w:rsidRDefault="00287A2C">
            <w:pPr>
              <w:rPr>
                <w:rFonts w:ascii="proxima nova" w:hAnsi="proxima nova"/>
                <w:sz w:val="17"/>
                <w:szCs w:val="17"/>
              </w:rPr>
            </w:pPr>
          </w:p>
        </w:tc>
        <w:tc>
          <w:tcPr>
            <w:tcW w:w="309" w:type="pct"/>
          </w:tcPr>
          <w:p w14:paraId="2CB406DB" w14:textId="77777777" w:rsidR="00287A2C" w:rsidRPr="003E6EE1" w:rsidRDefault="00287A2C">
            <w:pPr>
              <w:rPr>
                <w:rFonts w:ascii="proxima nova" w:hAnsi="proxima nova"/>
                <w:sz w:val="17"/>
                <w:szCs w:val="17"/>
              </w:rPr>
            </w:pPr>
          </w:p>
        </w:tc>
      </w:tr>
      <w:tr w:rsidR="00287A2C" w:rsidRPr="003E6EE1" w14:paraId="0886E915" w14:textId="77777777" w:rsidTr="003E6EE1">
        <w:tc>
          <w:tcPr>
            <w:tcW w:w="5000" w:type="pct"/>
            <w:gridSpan w:val="6"/>
          </w:tcPr>
          <w:p w14:paraId="3C82FF3F" w14:textId="77777777" w:rsidR="00287A2C" w:rsidRPr="003E6EE1" w:rsidRDefault="003A7267">
            <w:pPr>
              <w:rPr>
                <w:rFonts w:ascii="proxima nova" w:hAnsi="proxima nova"/>
                <w:sz w:val="17"/>
                <w:szCs w:val="17"/>
              </w:rPr>
            </w:pPr>
            <w:r w:rsidRPr="003E6EE1">
              <w:rPr>
                <w:rFonts w:ascii="proxima nova" w:hAnsi="proxima nova"/>
                <w:b/>
                <w:bCs/>
                <w:sz w:val="17"/>
                <w:szCs w:val="17"/>
              </w:rPr>
              <w:t>Domain 7 — Learner Agency and Future Readiness</w:t>
            </w:r>
          </w:p>
        </w:tc>
      </w:tr>
      <w:tr w:rsidR="00287A2C" w:rsidRPr="003E6EE1" w14:paraId="302AD2D7" w14:textId="77777777" w:rsidTr="003E6EE1">
        <w:tc>
          <w:tcPr>
            <w:tcW w:w="3455" w:type="pct"/>
          </w:tcPr>
          <w:p w14:paraId="3AA89243" w14:textId="0C51FE18" w:rsidR="00287A2C" w:rsidRPr="003E6EE1" w:rsidRDefault="003A7267">
            <w:pPr>
              <w:rPr>
                <w:rFonts w:ascii="proxima nova" w:hAnsi="proxima nova"/>
                <w:sz w:val="17"/>
                <w:szCs w:val="17"/>
              </w:rPr>
            </w:pPr>
            <w:r w:rsidRPr="003E6EE1">
              <w:rPr>
                <w:rFonts w:ascii="proxima nova" w:hAnsi="proxima nova"/>
                <w:sz w:val="17"/>
                <w:szCs w:val="17"/>
              </w:rPr>
              <w:t xml:space="preserve">I can help </w:t>
            </w:r>
            <w:r w:rsidR="004E7C1A">
              <w:rPr>
                <w:rFonts w:ascii="proxima nova" w:hAnsi="proxima nova"/>
                <w:sz w:val="17"/>
                <w:szCs w:val="17"/>
              </w:rPr>
              <w:t>TCs</w:t>
            </w:r>
            <w:r w:rsidR="004E7C1A" w:rsidRPr="003E6EE1">
              <w:rPr>
                <w:rFonts w:ascii="proxima nova" w:hAnsi="proxima nova"/>
                <w:sz w:val="17"/>
                <w:szCs w:val="17"/>
              </w:rPr>
              <w:t xml:space="preserve"> </w:t>
            </w:r>
            <w:r w:rsidRPr="003E6EE1">
              <w:rPr>
                <w:rFonts w:ascii="proxima nova" w:hAnsi="proxima nova"/>
                <w:sz w:val="17"/>
                <w:szCs w:val="17"/>
              </w:rPr>
              <w:t>reflect on how AI is shaping their own thinking and learning.</w:t>
            </w:r>
          </w:p>
        </w:tc>
        <w:tc>
          <w:tcPr>
            <w:tcW w:w="309" w:type="pct"/>
          </w:tcPr>
          <w:p w14:paraId="6FFFE0B0" w14:textId="77777777" w:rsidR="00287A2C" w:rsidRPr="003E6EE1" w:rsidRDefault="00287A2C">
            <w:pPr>
              <w:rPr>
                <w:rFonts w:ascii="proxima nova" w:hAnsi="proxima nova"/>
                <w:sz w:val="17"/>
                <w:szCs w:val="17"/>
              </w:rPr>
            </w:pPr>
          </w:p>
        </w:tc>
        <w:tc>
          <w:tcPr>
            <w:tcW w:w="309" w:type="pct"/>
          </w:tcPr>
          <w:p w14:paraId="465BC3A9" w14:textId="77777777" w:rsidR="00287A2C" w:rsidRPr="003E6EE1" w:rsidRDefault="00287A2C">
            <w:pPr>
              <w:rPr>
                <w:rFonts w:ascii="proxima nova" w:hAnsi="proxima nova"/>
                <w:sz w:val="17"/>
                <w:szCs w:val="17"/>
              </w:rPr>
            </w:pPr>
          </w:p>
        </w:tc>
        <w:tc>
          <w:tcPr>
            <w:tcW w:w="309" w:type="pct"/>
          </w:tcPr>
          <w:p w14:paraId="496E10D2" w14:textId="77777777" w:rsidR="00287A2C" w:rsidRPr="003E6EE1" w:rsidRDefault="00287A2C">
            <w:pPr>
              <w:rPr>
                <w:rFonts w:ascii="proxima nova" w:hAnsi="proxima nova"/>
                <w:sz w:val="17"/>
                <w:szCs w:val="17"/>
              </w:rPr>
            </w:pPr>
          </w:p>
        </w:tc>
        <w:tc>
          <w:tcPr>
            <w:tcW w:w="309" w:type="pct"/>
          </w:tcPr>
          <w:p w14:paraId="1E882DBF" w14:textId="77777777" w:rsidR="00287A2C" w:rsidRPr="003E6EE1" w:rsidRDefault="00287A2C">
            <w:pPr>
              <w:rPr>
                <w:rFonts w:ascii="proxima nova" w:hAnsi="proxima nova"/>
                <w:sz w:val="17"/>
                <w:szCs w:val="17"/>
              </w:rPr>
            </w:pPr>
          </w:p>
        </w:tc>
        <w:tc>
          <w:tcPr>
            <w:tcW w:w="309" w:type="pct"/>
          </w:tcPr>
          <w:p w14:paraId="694FA99D" w14:textId="77777777" w:rsidR="00287A2C" w:rsidRPr="003E6EE1" w:rsidRDefault="00287A2C">
            <w:pPr>
              <w:rPr>
                <w:rFonts w:ascii="proxima nova" w:hAnsi="proxima nova"/>
                <w:sz w:val="17"/>
                <w:szCs w:val="17"/>
              </w:rPr>
            </w:pPr>
          </w:p>
        </w:tc>
      </w:tr>
      <w:tr w:rsidR="00287A2C" w:rsidRPr="003E6EE1" w14:paraId="175C1338" w14:textId="77777777" w:rsidTr="003E6EE1">
        <w:tc>
          <w:tcPr>
            <w:tcW w:w="3455" w:type="pct"/>
          </w:tcPr>
          <w:p w14:paraId="75E73DAC" w14:textId="1516D858" w:rsidR="00287A2C" w:rsidRPr="003E6EE1" w:rsidRDefault="003A7267">
            <w:pPr>
              <w:rPr>
                <w:rFonts w:ascii="proxima nova" w:hAnsi="proxima nova"/>
                <w:sz w:val="17"/>
                <w:szCs w:val="17"/>
              </w:rPr>
            </w:pPr>
            <w:r w:rsidRPr="003E6EE1">
              <w:rPr>
                <w:rFonts w:ascii="proxima nova" w:hAnsi="proxima nova"/>
                <w:sz w:val="17"/>
                <w:szCs w:val="17"/>
              </w:rPr>
              <w:t xml:space="preserve">I can design work that asks </w:t>
            </w:r>
            <w:r w:rsidR="00704914">
              <w:rPr>
                <w:rFonts w:ascii="proxima nova" w:hAnsi="proxima nova"/>
                <w:sz w:val="17"/>
                <w:szCs w:val="17"/>
              </w:rPr>
              <w:t>TCs</w:t>
            </w:r>
            <w:r w:rsidRPr="003E6EE1">
              <w:rPr>
                <w:rFonts w:ascii="proxima nova" w:hAnsi="proxima nova"/>
                <w:sz w:val="17"/>
                <w:szCs w:val="17"/>
              </w:rPr>
              <w:t xml:space="preserve"> to investigate, create, and solve problems using AI as a tool rather than a substitute for thinking.</w:t>
            </w:r>
          </w:p>
        </w:tc>
        <w:tc>
          <w:tcPr>
            <w:tcW w:w="309" w:type="pct"/>
          </w:tcPr>
          <w:p w14:paraId="4335D8D5" w14:textId="77777777" w:rsidR="00287A2C" w:rsidRPr="003E6EE1" w:rsidRDefault="00287A2C">
            <w:pPr>
              <w:rPr>
                <w:rFonts w:ascii="proxima nova" w:hAnsi="proxima nova"/>
                <w:sz w:val="17"/>
                <w:szCs w:val="17"/>
              </w:rPr>
            </w:pPr>
          </w:p>
        </w:tc>
        <w:tc>
          <w:tcPr>
            <w:tcW w:w="309" w:type="pct"/>
          </w:tcPr>
          <w:p w14:paraId="03CC4C35" w14:textId="77777777" w:rsidR="00287A2C" w:rsidRPr="003E6EE1" w:rsidRDefault="00287A2C">
            <w:pPr>
              <w:rPr>
                <w:rFonts w:ascii="proxima nova" w:hAnsi="proxima nova"/>
                <w:sz w:val="17"/>
                <w:szCs w:val="17"/>
              </w:rPr>
            </w:pPr>
          </w:p>
        </w:tc>
        <w:tc>
          <w:tcPr>
            <w:tcW w:w="309" w:type="pct"/>
          </w:tcPr>
          <w:p w14:paraId="4F944526" w14:textId="77777777" w:rsidR="00287A2C" w:rsidRPr="003E6EE1" w:rsidRDefault="00287A2C">
            <w:pPr>
              <w:rPr>
                <w:rFonts w:ascii="proxima nova" w:hAnsi="proxima nova"/>
                <w:sz w:val="17"/>
                <w:szCs w:val="17"/>
              </w:rPr>
            </w:pPr>
          </w:p>
        </w:tc>
        <w:tc>
          <w:tcPr>
            <w:tcW w:w="309" w:type="pct"/>
          </w:tcPr>
          <w:p w14:paraId="062DAFFB" w14:textId="77777777" w:rsidR="00287A2C" w:rsidRPr="003E6EE1" w:rsidRDefault="00287A2C">
            <w:pPr>
              <w:rPr>
                <w:rFonts w:ascii="proxima nova" w:hAnsi="proxima nova"/>
                <w:sz w:val="17"/>
                <w:szCs w:val="17"/>
              </w:rPr>
            </w:pPr>
          </w:p>
        </w:tc>
        <w:tc>
          <w:tcPr>
            <w:tcW w:w="309" w:type="pct"/>
          </w:tcPr>
          <w:p w14:paraId="21C4D640" w14:textId="77777777" w:rsidR="00287A2C" w:rsidRPr="003E6EE1" w:rsidRDefault="00287A2C">
            <w:pPr>
              <w:rPr>
                <w:rFonts w:ascii="proxima nova" w:hAnsi="proxima nova"/>
                <w:sz w:val="17"/>
                <w:szCs w:val="17"/>
              </w:rPr>
            </w:pPr>
          </w:p>
        </w:tc>
      </w:tr>
    </w:tbl>
    <w:p w14:paraId="0E9A867A" w14:textId="77777777" w:rsidR="003E6EE1" w:rsidRDefault="003E6EE1" w:rsidP="003E6EE1">
      <w:pPr>
        <w:pStyle w:val="Heading1"/>
        <w:rPr>
          <w:rFonts w:ascii="proxima nova" w:hAnsi="proxima nova"/>
          <w:b/>
          <w:bCs/>
          <w:color w:val="4F00A3"/>
          <w:sz w:val="24"/>
          <w:szCs w:val="24"/>
        </w:rPr>
      </w:pPr>
    </w:p>
    <w:p w14:paraId="16604DDD" w14:textId="3DF22C4E" w:rsidR="003E6EE1" w:rsidRPr="003E6EE1" w:rsidRDefault="003E6EE1" w:rsidP="003E6EE1">
      <w:pPr>
        <w:pStyle w:val="Heading1"/>
        <w:rPr>
          <w:rFonts w:ascii="proxima nova" w:hAnsi="proxima nova"/>
          <w:b/>
          <w:bCs/>
          <w:color w:val="4F00A3"/>
          <w:sz w:val="24"/>
          <w:szCs w:val="24"/>
        </w:rPr>
      </w:pPr>
      <w:r w:rsidRPr="003E6EE1">
        <w:rPr>
          <w:rFonts w:ascii="proxima nova" w:hAnsi="proxima nova"/>
          <w:b/>
          <w:bCs/>
          <w:color w:val="4F00A3"/>
          <w:sz w:val="24"/>
          <w:szCs w:val="24"/>
        </w:rPr>
        <w:t xml:space="preserve">Part 3 | What Have I Had Opportunities to Practice? </w:t>
      </w:r>
    </w:p>
    <w:p w14:paraId="3E300C36" w14:textId="34D3DFA7" w:rsidR="00287A2C" w:rsidRPr="003E6EE1" w:rsidRDefault="003E6EE1" w:rsidP="003E6EE1">
      <w:pPr>
        <w:rPr>
          <w:rFonts w:ascii="proxima nova" w:hAnsi="proxima nova"/>
          <w:sz w:val="17"/>
          <w:szCs w:val="17"/>
        </w:rPr>
      </w:pPr>
      <w:r w:rsidRPr="003E6EE1">
        <w:rPr>
          <w:rFonts w:ascii="proxima nova" w:hAnsi="proxima nova"/>
          <w:sz w:val="17"/>
          <w:szCs w:val="17"/>
        </w:rPr>
        <w:t xml:space="preserve">Confidence and practice are different things. In the past 12 months, have you done each of the following? </w:t>
      </w:r>
    </w:p>
    <w:tbl>
      <w:tblPr>
        <w:tblStyle w:val="TableGridLight"/>
        <w:tblW w:w="5000" w:type="pct"/>
        <w:tblLook w:val="0000" w:firstRow="0" w:lastRow="0" w:firstColumn="0" w:lastColumn="0" w:noHBand="0" w:noVBand="0"/>
      </w:tblPr>
      <w:tblGrid>
        <w:gridCol w:w="8681"/>
        <w:gridCol w:w="1662"/>
        <w:gridCol w:w="1662"/>
        <w:gridCol w:w="1665"/>
      </w:tblGrid>
      <w:tr w:rsidR="00287A2C" w:rsidRPr="003E6EE1" w14:paraId="2CEEDA0E" w14:textId="77777777" w:rsidTr="003E6EE1">
        <w:tc>
          <w:tcPr>
            <w:tcW w:w="3175" w:type="pct"/>
            <w:shd w:val="clear" w:color="auto" w:fill="4F00A3"/>
          </w:tcPr>
          <w:p w14:paraId="5451381A" w14:textId="77777777" w:rsidR="00287A2C" w:rsidRPr="003E6EE1" w:rsidRDefault="003A7267">
            <w:pPr>
              <w:rPr>
                <w:rFonts w:ascii="proxima nova" w:hAnsi="proxima nova"/>
                <w:color w:val="FFFFFF" w:themeColor="background1"/>
                <w:sz w:val="17"/>
                <w:szCs w:val="17"/>
              </w:rPr>
            </w:pPr>
            <w:r w:rsidRPr="003E6EE1">
              <w:rPr>
                <w:rFonts w:ascii="proxima nova" w:hAnsi="proxima nova"/>
                <w:b/>
                <w:bCs/>
                <w:color w:val="FFFFFF" w:themeColor="background1"/>
                <w:sz w:val="17"/>
                <w:szCs w:val="17"/>
              </w:rPr>
              <w:t>In the past twelve months…</w:t>
            </w:r>
          </w:p>
        </w:tc>
        <w:tc>
          <w:tcPr>
            <w:tcW w:w="608" w:type="pct"/>
            <w:shd w:val="clear" w:color="auto" w:fill="4F00A3"/>
          </w:tcPr>
          <w:p w14:paraId="4AE21809"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bCs/>
                <w:color w:val="FFFFFF" w:themeColor="background1"/>
                <w:sz w:val="17"/>
                <w:szCs w:val="17"/>
              </w:rPr>
              <w:t>Yes</w:t>
            </w:r>
          </w:p>
        </w:tc>
        <w:tc>
          <w:tcPr>
            <w:tcW w:w="608" w:type="pct"/>
            <w:shd w:val="clear" w:color="auto" w:fill="4F00A3"/>
          </w:tcPr>
          <w:p w14:paraId="5EC0DBE6"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bCs/>
                <w:color w:val="FFFFFF" w:themeColor="background1"/>
                <w:sz w:val="17"/>
                <w:szCs w:val="17"/>
              </w:rPr>
              <w:t>No</w:t>
            </w:r>
          </w:p>
        </w:tc>
        <w:tc>
          <w:tcPr>
            <w:tcW w:w="609" w:type="pct"/>
            <w:shd w:val="clear" w:color="auto" w:fill="4F00A3"/>
          </w:tcPr>
          <w:p w14:paraId="27C0DD19"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bCs/>
                <w:color w:val="FFFFFF" w:themeColor="background1"/>
                <w:sz w:val="17"/>
                <w:szCs w:val="17"/>
              </w:rPr>
              <w:t>Not sure</w:t>
            </w:r>
          </w:p>
        </w:tc>
      </w:tr>
      <w:tr w:rsidR="00287A2C" w:rsidRPr="003E6EE1" w14:paraId="2CE2FB50" w14:textId="77777777" w:rsidTr="003E6EE1">
        <w:tc>
          <w:tcPr>
            <w:tcW w:w="3175" w:type="pct"/>
          </w:tcPr>
          <w:p w14:paraId="623019FC" w14:textId="77777777" w:rsidR="00287A2C" w:rsidRPr="003E6EE1" w:rsidRDefault="003A7267">
            <w:pPr>
              <w:rPr>
                <w:rFonts w:ascii="proxima nova" w:hAnsi="proxima nova"/>
                <w:sz w:val="17"/>
                <w:szCs w:val="17"/>
              </w:rPr>
            </w:pPr>
            <w:r w:rsidRPr="003E6EE1">
              <w:rPr>
                <w:rFonts w:ascii="proxima nova" w:hAnsi="proxima nova"/>
                <w:sz w:val="17"/>
                <w:szCs w:val="17"/>
              </w:rPr>
              <w:t>I have declined or changed an AI use because of a privacy, equity, or ethical concern.</w:t>
            </w:r>
          </w:p>
        </w:tc>
        <w:tc>
          <w:tcPr>
            <w:tcW w:w="608" w:type="pct"/>
          </w:tcPr>
          <w:p w14:paraId="6A61BCA6" w14:textId="77777777" w:rsidR="00287A2C" w:rsidRPr="003E6EE1" w:rsidRDefault="00287A2C">
            <w:pPr>
              <w:rPr>
                <w:rFonts w:ascii="proxima nova" w:hAnsi="proxima nova"/>
                <w:sz w:val="17"/>
                <w:szCs w:val="17"/>
              </w:rPr>
            </w:pPr>
          </w:p>
        </w:tc>
        <w:tc>
          <w:tcPr>
            <w:tcW w:w="608" w:type="pct"/>
          </w:tcPr>
          <w:p w14:paraId="428F1FEB" w14:textId="77777777" w:rsidR="00287A2C" w:rsidRPr="003E6EE1" w:rsidRDefault="00287A2C">
            <w:pPr>
              <w:rPr>
                <w:rFonts w:ascii="proxima nova" w:hAnsi="proxima nova"/>
                <w:sz w:val="17"/>
                <w:szCs w:val="17"/>
              </w:rPr>
            </w:pPr>
          </w:p>
        </w:tc>
        <w:tc>
          <w:tcPr>
            <w:tcW w:w="609" w:type="pct"/>
          </w:tcPr>
          <w:p w14:paraId="07C85EA1" w14:textId="77777777" w:rsidR="00287A2C" w:rsidRPr="003E6EE1" w:rsidRDefault="00287A2C">
            <w:pPr>
              <w:rPr>
                <w:rFonts w:ascii="proxima nova" w:hAnsi="proxima nova"/>
                <w:sz w:val="17"/>
                <w:szCs w:val="17"/>
              </w:rPr>
            </w:pPr>
          </w:p>
        </w:tc>
      </w:tr>
      <w:tr w:rsidR="00287A2C" w:rsidRPr="003E6EE1" w14:paraId="4F2176FD" w14:textId="77777777" w:rsidTr="003E6EE1">
        <w:tc>
          <w:tcPr>
            <w:tcW w:w="3175" w:type="pct"/>
          </w:tcPr>
          <w:p w14:paraId="1AD00814" w14:textId="77777777" w:rsidR="00287A2C" w:rsidRPr="003E6EE1" w:rsidRDefault="003A7267">
            <w:pPr>
              <w:rPr>
                <w:rFonts w:ascii="proxima nova" w:hAnsi="proxima nova"/>
                <w:sz w:val="17"/>
                <w:szCs w:val="17"/>
              </w:rPr>
            </w:pPr>
            <w:r w:rsidRPr="003E6EE1">
              <w:rPr>
                <w:rFonts w:ascii="proxima nova" w:hAnsi="proxima nova"/>
                <w:sz w:val="17"/>
                <w:szCs w:val="17"/>
              </w:rPr>
              <w:t>I have revised a course assignment or assessment specifically in response to AI.</w:t>
            </w:r>
          </w:p>
        </w:tc>
        <w:tc>
          <w:tcPr>
            <w:tcW w:w="608" w:type="pct"/>
          </w:tcPr>
          <w:p w14:paraId="39D29CD7" w14:textId="77777777" w:rsidR="00287A2C" w:rsidRPr="003E6EE1" w:rsidRDefault="00287A2C">
            <w:pPr>
              <w:rPr>
                <w:rFonts w:ascii="proxima nova" w:hAnsi="proxima nova"/>
                <w:sz w:val="17"/>
                <w:szCs w:val="17"/>
              </w:rPr>
            </w:pPr>
          </w:p>
        </w:tc>
        <w:tc>
          <w:tcPr>
            <w:tcW w:w="608" w:type="pct"/>
          </w:tcPr>
          <w:p w14:paraId="5FD7B913" w14:textId="77777777" w:rsidR="00287A2C" w:rsidRPr="003E6EE1" w:rsidRDefault="00287A2C">
            <w:pPr>
              <w:rPr>
                <w:rFonts w:ascii="proxima nova" w:hAnsi="proxima nova"/>
                <w:sz w:val="17"/>
                <w:szCs w:val="17"/>
              </w:rPr>
            </w:pPr>
          </w:p>
        </w:tc>
        <w:tc>
          <w:tcPr>
            <w:tcW w:w="609" w:type="pct"/>
          </w:tcPr>
          <w:p w14:paraId="71E3E6FD" w14:textId="77777777" w:rsidR="00287A2C" w:rsidRPr="003E6EE1" w:rsidRDefault="00287A2C">
            <w:pPr>
              <w:rPr>
                <w:rFonts w:ascii="proxima nova" w:hAnsi="proxima nova"/>
                <w:sz w:val="17"/>
                <w:szCs w:val="17"/>
              </w:rPr>
            </w:pPr>
          </w:p>
        </w:tc>
      </w:tr>
      <w:tr w:rsidR="00287A2C" w:rsidRPr="003E6EE1" w14:paraId="76458841" w14:textId="77777777" w:rsidTr="003E6EE1">
        <w:tc>
          <w:tcPr>
            <w:tcW w:w="3175" w:type="pct"/>
          </w:tcPr>
          <w:p w14:paraId="51DEA425" w14:textId="3F3557B8" w:rsidR="00287A2C" w:rsidRPr="003E6EE1" w:rsidRDefault="003A7267">
            <w:pPr>
              <w:rPr>
                <w:rFonts w:ascii="proxima nova" w:hAnsi="proxima nova"/>
                <w:sz w:val="17"/>
                <w:szCs w:val="17"/>
              </w:rPr>
            </w:pPr>
            <w:r w:rsidRPr="003E6EE1">
              <w:rPr>
                <w:rFonts w:ascii="proxima nova" w:hAnsi="proxima nova"/>
                <w:sz w:val="17"/>
                <w:szCs w:val="17"/>
              </w:rPr>
              <w:t xml:space="preserve">I have taught </w:t>
            </w:r>
            <w:proofErr w:type="gramStart"/>
            <w:r w:rsidR="2C2EBB0C" w:rsidRPr="3298AB72">
              <w:rPr>
                <w:rFonts w:ascii="proxima nova" w:hAnsi="proxima nova"/>
                <w:sz w:val="17"/>
                <w:szCs w:val="17"/>
              </w:rPr>
              <w:t>TCs</w:t>
            </w:r>
            <w:r w:rsidR="004B6DB5">
              <w:rPr>
                <w:rFonts w:ascii="proxima nova" w:hAnsi="proxima nova"/>
                <w:sz w:val="17"/>
                <w:szCs w:val="17"/>
              </w:rPr>
              <w:t xml:space="preserve"> </w:t>
            </w:r>
            <w:r w:rsidRPr="003E6EE1">
              <w:rPr>
                <w:rFonts w:ascii="proxima nova" w:hAnsi="proxima nova"/>
                <w:sz w:val="17"/>
                <w:szCs w:val="17"/>
              </w:rPr>
              <w:t>something</w:t>
            </w:r>
            <w:proofErr w:type="gramEnd"/>
            <w:r w:rsidRPr="003E6EE1">
              <w:rPr>
                <w:rFonts w:ascii="proxima nova" w:hAnsi="proxima nova"/>
                <w:sz w:val="17"/>
                <w:szCs w:val="17"/>
              </w:rPr>
              <w:t xml:space="preserve"> about how AI </w:t>
            </w:r>
            <w:proofErr w:type="gramStart"/>
            <w:r w:rsidRPr="003E6EE1">
              <w:rPr>
                <w:rFonts w:ascii="proxima nova" w:hAnsi="proxima nova"/>
                <w:sz w:val="17"/>
                <w:szCs w:val="17"/>
              </w:rPr>
              <w:t>actually works</w:t>
            </w:r>
            <w:proofErr w:type="gramEnd"/>
            <w:r w:rsidR="005B1CAB">
              <w:rPr>
                <w:rFonts w:ascii="proxima nova" w:hAnsi="proxima nova"/>
                <w:sz w:val="17"/>
                <w:szCs w:val="17"/>
              </w:rPr>
              <w:t>,</w:t>
            </w:r>
            <w:r w:rsidRPr="003E6EE1">
              <w:rPr>
                <w:rFonts w:ascii="proxima nova" w:hAnsi="proxima nova"/>
                <w:sz w:val="17"/>
                <w:szCs w:val="17"/>
              </w:rPr>
              <w:t xml:space="preserve"> not only how to use a tool.</w:t>
            </w:r>
          </w:p>
        </w:tc>
        <w:tc>
          <w:tcPr>
            <w:tcW w:w="608" w:type="pct"/>
          </w:tcPr>
          <w:p w14:paraId="654C1048" w14:textId="77777777" w:rsidR="00287A2C" w:rsidRPr="003E6EE1" w:rsidRDefault="00287A2C">
            <w:pPr>
              <w:rPr>
                <w:rFonts w:ascii="proxima nova" w:hAnsi="proxima nova"/>
                <w:sz w:val="17"/>
                <w:szCs w:val="17"/>
              </w:rPr>
            </w:pPr>
          </w:p>
        </w:tc>
        <w:tc>
          <w:tcPr>
            <w:tcW w:w="608" w:type="pct"/>
          </w:tcPr>
          <w:p w14:paraId="32198920" w14:textId="77777777" w:rsidR="00287A2C" w:rsidRPr="003E6EE1" w:rsidRDefault="00287A2C">
            <w:pPr>
              <w:rPr>
                <w:rFonts w:ascii="proxima nova" w:hAnsi="proxima nova"/>
                <w:sz w:val="17"/>
                <w:szCs w:val="17"/>
              </w:rPr>
            </w:pPr>
          </w:p>
        </w:tc>
        <w:tc>
          <w:tcPr>
            <w:tcW w:w="609" w:type="pct"/>
          </w:tcPr>
          <w:p w14:paraId="18AE6AD7" w14:textId="77777777" w:rsidR="00287A2C" w:rsidRPr="003E6EE1" w:rsidRDefault="00287A2C">
            <w:pPr>
              <w:rPr>
                <w:rFonts w:ascii="proxima nova" w:hAnsi="proxima nova"/>
                <w:sz w:val="17"/>
                <w:szCs w:val="17"/>
              </w:rPr>
            </w:pPr>
          </w:p>
        </w:tc>
      </w:tr>
      <w:tr w:rsidR="00287A2C" w:rsidRPr="003E6EE1" w14:paraId="5D353EC9" w14:textId="77777777" w:rsidTr="003E6EE1">
        <w:tc>
          <w:tcPr>
            <w:tcW w:w="3175" w:type="pct"/>
          </w:tcPr>
          <w:p w14:paraId="648910C2" w14:textId="068DBEB7" w:rsidR="00287A2C" w:rsidRPr="003E6EE1" w:rsidRDefault="003A7267">
            <w:pPr>
              <w:rPr>
                <w:rFonts w:ascii="proxima nova" w:hAnsi="proxima nova"/>
                <w:sz w:val="17"/>
                <w:szCs w:val="17"/>
              </w:rPr>
            </w:pPr>
            <w:r w:rsidRPr="003E6EE1">
              <w:rPr>
                <w:rFonts w:ascii="proxima nova" w:hAnsi="proxima nova"/>
                <w:sz w:val="17"/>
                <w:szCs w:val="17"/>
              </w:rPr>
              <w:t xml:space="preserve">I have discussed AI use with </w:t>
            </w:r>
            <w:r w:rsidR="2FCF3E15" w:rsidRPr="3ED89EE8">
              <w:rPr>
                <w:rFonts w:ascii="proxima nova" w:hAnsi="proxima nova"/>
                <w:sz w:val="17"/>
                <w:szCs w:val="17"/>
              </w:rPr>
              <w:t>TCs</w:t>
            </w:r>
            <w:r w:rsidR="004B6DB5">
              <w:rPr>
                <w:rFonts w:ascii="proxima nova" w:hAnsi="proxima nova"/>
                <w:sz w:val="17"/>
                <w:szCs w:val="17"/>
              </w:rPr>
              <w:t xml:space="preserve"> </w:t>
            </w:r>
            <w:r w:rsidRPr="003E6EE1">
              <w:rPr>
                <w:rFonts w:ascii="proxima nova" w:hAnsi="proxima nova"/>
                <w:sz w:val="17"/>
                <w:szCs w:val="17"/>
              </w:rPr>
              <w:t>in the context of their clinical or field placements.</w:t>
            </w:r>
          </w:p>
        </w:tc>
        <w:tc>
          <w:tcPr>
            <w:tcW w:w="608" w:type="pct"/>
          </w:tcPr>
          <w:p w14:paraId="7954D916" w14:textId="77777777" w:rsidR="00287A2C" w:rsidRPr="003E6EE1" w:rsidRDefault="00287A2C">
            <w:pPr>
              <w:rPr>
                <w:rFonts w:ascii="proxima nova" w:hAnsi="proxima nova"/>
                <w:sz w:val="17"/>
                <w:szCs w:val="17"/>
              </w:rPr>
            </w:pPr>
          </w:p>
        </w:tc>
        <w:tc>
          <w:tcPr>
            <w:tcW w:w="608" w:type="pct"/>
          </w:tcPr>
          <w:p w14:paraId="47190F70" w14:textId="77777777" w:rsidR="00287A2C" w:rsidRPr="003E6EE1" w:rsidRDefault="00287A2C">
            <w:pPr>
              <w:rPr>
                <w:rFonts w:ascii="proxima nova" w:hAnsi="proxima nova"/>
                <w:sz w:val="17"/>
                <w:szCs w:val="17"/>
              </w:rPr>
            </w:pPr>
          </w:p>
        </w:tc>
        <w:tc>
          <w:tcPr>
            <w:tcW w:w="609" w:type="pct"/>
          </w:tcPr>
          <w:p w14:paraId="27720BA3" w14:textId="77777777" w:rsidR="00287A2C" w:rsidRPr="003E6EE1" w:rsidRDefault="00287A2C">
            <w:pPr>
              <w:rPr>
                <w:rFonts w:ascii="proxima nova" w:hAnsi="proxima nova"/>
                <w:sz w:val="17"/>
                <w:szCs w:val="17"/>
              </w:rPr>
            </w:pPr>
          </w:p>
        </w:tc>
      </w:tr>
      <w:tr w:rsidR="00287A2C" w:rsidRPr="003E6EE1" w14:paraId="03E4BE32" w14:textId="77777777" w:rsidTr="003E6EE1">
        <w:tc>
          <w:tcPr>
            <w:tcW w:w="3175" w:type="pct"/>
          </w:tcPr>
          <w:p w14:paraId="5EB6854D" w14:textId="77777777" w:rsidR="00287A2C" w:rsidRPr="003E6EE1" w:rsidRDefault="003A7267">
            <w:pPr>
              <w:rPr>
                <w:rFonts w:ascii="proxima nova" w:hAnsi="proxima nova"/>
                <w:sz w:val="17"/>
                <w:szCs w:val="17"/>
              </w:rPr>
            </w:pPr>
            <w:r w:rsidRPr="003E6EE1">
              <w:rPr>
                <w:rFonts w:ascii="proxima nova" w:hAnsi="proxima nova"/>
                <w:sz w:val="17"/>
                <w:szCs w:val="17"/>
              </w:rPr>
              <w:t>I have read or consulted a policy, standard, or framework on AI in education.</w:t>
            </w:r>
          </w:p>
        </w:tc>
        <w:tc>
          <w:tcPr>
            <w:tcW w:w="608" w:type="pct"/>
          </w:tcPr>
          <w:p w14:paraId="1B24C479" w14:textId="77777777" w:rsidR="00287A2C" w:rsidRPr="003E6EE1" w:rsidRDefault="00287A2C">
            <w:pPr>
              <w:rPr>
                <w:rFonts w:ascii="proxima nova" w:hAnsi="proxima nova"/>
                <w:sz w:val="17"/>
                <w:szCs w:val="17"/>
              </w:rPr>
            </w:pPr>
          </w:p>
        </w:tc>
        <w:tc>
          <w:tcPr>
            <w:tcW w:w="608" w:type="pct"/>
          </w:tcPr>
          <w:p w14:paraId="6C922634" w14:textId="77777777" w:rsidR="00287A2C" w:rsidRPr="003E6EE1" w:rsidRDefault="00287A2C">
            <w:pPr>
              <w:rPr>
                <w:rFonts w:ascii="proxima nova" w:hAnsi="proxima nova"/>
                <w:sz w:val="17"/>
                <w:szCs w:val="17"/>
              </w:rPr>
            </w:pPr>
          </w:p>
        </w:tc>
        <w:tc>
          <w:tcPr>
            <w:tcW w:w="609" w:type="pct"/>
          </w:tcPr>
          <w:p w14:paraId="3DD08756" w14:textId="77777777" w:rsidR="00287A2C" w:rsidRPr="003E6EE1" w:rsidRDefault="00287A2C">
            <w:pPr>
              <w:rPr>
                <w:rFonts w:ascii="proxima nova" w:hAnsi="proxima nova"/>
                <w:sz w:val="17"/>
                <w:szCs w:val="17"/>
              </w:rPr>
            </w:pPr>
          </w:p>
        </w:tc>
      </w:tr>
    </w:tbl>
    <w:p w14:paraId="17E3C6C5" w14:textId="77777777" w:rsidR="003E6EE1" w:rsidRDefault="003E6EE1">
      <w:pPr>
        <w:pStyle w:val="Heading1"/>
        <w:rPr>
          <w:rFonts w:ascii="proxima nova" w:hAnsi="proxima nova"/>
          <w:sz w:val="19"/>
          <w:szCs w:val="19"/>
        </w:rPr>
      </w:pPr>
    </w:p>
    <w:p w14:paraId="57EB3152" w14:textId="2CA7C115" w:rsidR="00287A2C" w:rsidRPr="003E6EE1" w:rsidRDefault="003A7267">
      <w:pPr>
        <w:pStyle w:val="Heading1"/>
        <w:rPr>
          <w:rFonts w:ascii="proxima nova" w:hAnsi="proxima nova"/>
          <w:b/>
          <w:bCs/>
          <w:color w:val="4F00A3"/>
          <w:sz w:val="24"/>
          <w:szCs w:val="24"/>
        </w:rPr>
      </w:pPr>
      <w:r w:rsidRPr="52D296C5">
        <w:rPr>
          <w:rFonts w:ascii="proxima nova" w:hAnsi="proxima nova"/>
          <w:b/>
          <w:bCs/>
          <w:color w:val="4F00A3"/>
          <w:sz w:val="24"/>
          <w:szCs w:val="24"/>
        </w:rPr>
        <w:t xml:space="preserve">Part 4 | </w:t>
      </w:r>
      <w:r w:rsidR="002616BF" w:rsidRPr="52D296C5">
        <w:rPr>
          <w:rFonts w:ascii="proxima nova" w:hAnsi="proxima nova"/>
          <w:b/>
          <w:bCs/>
          <w:color w:val="4F00A3"/>
          <w:sz w:val="24"/>
          <w:szCs w:val="24"/>
        </w:rPr>
        <w:t xml:space="preserve">TCs </w:t>
      </w:r>
      <w:r w:rsidR="003E6EE1" w:rsidRPr="52D296C5">
        <w:rPr>
          <w:rFonts w:ascii="proxima nova" w:hAnsi="proxima nova"/>
          <w:b/>
          <w:bCs/>
          <w:color w:val="4F00A3"/>
          <w:sz w:val="24"/>
          <w:szCs w:val="24"/>
        </w:rPr>
        <w:t xml:space="preserve">Learning Opportunities Provided by My Program </w:t>
      </w:r>
    </w:p>
    <w:p w14:paraId="7DDCEB18" w14:textId="3DB26CA2" w:rsidR="52219E4C" w:rsidRDefault="52219E4C" w:rsidP="52D296C5">
      <w:r w:rsidRPr="52D296C5">
        <w:rPr>
          <w:rFonts w:ascii="proxima nova" w:eastAsia="proxima nova" w:hAnsi="proxima nova" w:cs="proxima nova"/>
          <w:sz w:val="17"/>
          <w:szCs w:val="17"/>
        </w:rPr>
        <w:t xml:space="preserve">These items are about your program, not your own capability. The items focus on the learning opportunities your program provides TCs and is designed to be examined alongside TC reports of their program experience. Rate where your program is today.  </w:t>
      </w:r>
    </w:p>
    <w:p w14:paraId="2B3DDE30" w14:textId="6E0CD88F" w:rsidR="00287A2C" w:rsidRPr="003A2BAB" w:rsidRDefault="003A7267" w:rsidP="003E6EE1">
      <w:pPr>
        <w:rPr>
          <w:rFonts w:ascii="proxima nova" w:hAnsi="proxima nova"/>
          <w:i/>
          <w:sz w:val="17"/>
          <w:szCs w:val="17"/>
        </w:rPr>
      </w:pPr>
      <w:r w:rsidRPr="003A2BAB">
        <w:rPr>
          <w:rFonts w:ascii="proxima nova" w:hAnsi="proxima nova"/>
          <w:i/>
          <w:sz w:val="17"/>
          <w:szCs w:val="17"/>
        </w:rPr>
        <w:t>Scale: 1 = Not yet begun · 2 = Early exploration · 3 = In progress · 4 = Established · 5 = Well established and regularly reviewed</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gridCol w:w="719"/>
        <w:gridCol w:w="719"/>
        <w:gridCol w:w="719"/>
        <w:gridCol w:w="719"/>
        <w:gridCol w:w="719"/>
      </w:tblGrid>
      <w:tr w:rsidR="00287A2C" w:rsidRPr="003E6EE1" w14:paraId="41D4FAF1" w14:textId="77777777" w:rsidTr="003A2BAB">
        <w:trPr>
          <w:tblHeader/>
        </w:trPr>
        <w:tc>
          <w:tcPr>
            <w:tcW w:w="3685" w:type="pct"/>
            <w:shd w:val="clear" w:color="auto" w:fill="4F00A3"/>
          </w:tcPr>
          <w:p w14:paraId="7F819F84" w14:textId="77777777" w:rsidR="00287A2C" w:rsidRPr="003E6EE1" w:rsidRDefault="003A7267">
            <w:pPr>
              <w:rPr>
                <w:rFonts w:ascii="proxima nova" w:hAnsi="proxima nova"/>
                <w:color w:val="FFFFFF" w:themeColor="background1"/>
                <w:sz w:val="17"/>
                <w:szCs w:val="17"/>
              </w:rPr>
            </w:pPr>
            <w:r w:rsidRPr="003E6EE1">
              <w:rPr>
                <w:rFonts w:ascii="proxima nova" w:hAnsi="proxima nova"/>
                <w:b/>
                <w:color w:val="FFFFFF" w:themeColor="background1"/>
                <w:sz w:val="17"/>
                <w:szCs w:val="17"/>
              </w:rPr>
              <w:t>Candidate learning opportunities</w:t>
            </w:r>
          </w:p>
        </w:tc>
        <w:tc>
          <w:tcPr>
            <w:tcW w:w="263" w:type="pct"/>
            <w:shd w:val="clear" w:color="auto" w:fill="4F00A3"/>
          </w:tcPr>
          <w:p w14:paraId="2AD1811E"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color w:val="FFFFFF" w:themeColor="background1"/>
                <w:sz w:val="17"/>
                <w:szCs w:val="17"/>
              </w:rPr>
              <w:t>1</w:t>
            </w:r>
          </w:p>
        </w:tc>
        <w:tc>
          <w:tcPr>
            <w:tcW w:w="263" w:type="pct"/>
            <w:shd w:val="clear" w:color="auto" w:fill="4F00A3"/>
          </w:tcPr>
          <w:p w14:paraId="4253209C"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color w:val="FFFFFF" w:themeColor="background1"/>
                <w:sz w:val="17"/>
                <w:szCs w:val="17"/>
              </w:rPr>
              <w:t>2</w:t>
            </w:r>
          </w:p>
        </w:tc>
        <w:tc>
          <w:tcPr>
            <w:tcW w:w="263" w:type="pct"/>
            <w:shd w:val="clear" w:color="auto" w:fill="4F00A3"/>
          </w:tcPr>
          <w:p w14:paraId="0A16C9CE"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color w:val="FFFFFF" w:themeColor="background1"/>
                <w:sz w:val="17"/>
                <w:szCs w:val="17"/>
              </w:rPr>
              <w:t>3</w:t>
            </w:r>
          </w:p>
        </w:tc>
        <w:tc>
          <w:tcPr>
            <w:tcW w:w="263" w:type="pct"/>
            <w:shd w:val="clear" w:color="auto" w:fill="4F00A3"/>
          </w:tcPr>
          <w:p w14:paraId="2748A21A"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color w:val="FFFFFF" w:themeColor="background1"/>
                <w:sz w:val="17"/>
                <w:szCs w:val="17"/>
              </w:rPr>
              <w:t>4</w:t>
            </w:r>
          </w:p>
        </w:tc>
        <w:tc>
          <w:tcPr>
            <w:tcW w:w="263" w:type="pct"/>
            <w:shd w:val="clear" w:color="auto" w:fill="4F00A3"/>
          </w:tcPr>
          <w:p w14:paraId="287F971D" w14:textId="77777777" w:rsidR="00287A2C" w:rsidRPr="003E6EE1" w:rsidRDefault="003A7267">
            <w:pPr>
              <w:jc w:val="center"/>
              <w:rPr>
                <w:rFonts w:ascii="proxima nova" w:hAnsi="proxima nova"/>
                <w:color w:val="FFFFFF" w:themeColor="background1"/>
                <w:sz w:val="17"/>
                <w:szCs w:val="17"/>
              </w:rPr>
            </w:pPr>
            <w:r w:rsidRPr="003E6EE1">
              <w:rPr>
                <w:rFonts w:ascii="proxima nova" w:hAnsi="proxima nova"/>
                <w:b/>
                <w:color w:val="FFFFFF" w:themeColor="background1"/>
                <w:sz w:val="17"/>
                <w:szCs w:val="17"/>
              </w:rPr>
              <w:t>5</w:t>
            </w:r>
          </w:p>
        </w:tc>
      </w:tr>
      <w:tr w:rsidR="00287A2C" w:rsidRPr="003E6EE1" w14:paraId="5CC12516" w14:textId="77777777" w:rsidTr="003E6EE1">
        <w:tc>
          <w:tcPr>
            <w:tcW w:w="3685" w:type="pct"/>
          </w:tcPr>
          <w:p w14:paraId="22ABCD5D" w14:textId="781CC613" w:rsidR="00287A2C" w:rsidRPr="003E6EE1" w:rsidRDefault="003A7267">
            <w:pPr>
              <w:rPr>
                <w:rFonts w:ascii="proxima nova" w:hAnsi="proxima nova"/>
                <w:sz w:val="17"/>
                <w:szCs w:val="17"/>
              </w:rPr>
            </w:pPr>
            <w:r w:rsidRPr="003E6EE1">
              <w:rPr>
                <w:rFonts w:ascii="proxima nova" w:hAnsi="proxima nova"/>
                <w:sz w:val="17"/>
                <w:szCs w:val="17"/>
              </w:rPr>
              <w:t xml:space="preserve">Our program provides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opportunities to examine when AI should and should not be used in educational practice.</w:t>
            </w:r>
          </w:p>
        </w:tc>
        <w:tc>
          <w:tcPr>
            <w:tcW w:w="263" w:type="pct"/>
          </w:tcPr>
          <w:p w14:paraId="33F22C26" w14:textId="77777777" w:rsidR="00287A2C" w:rsidRPr="003E6EE1" w:rsidRDefault="00287A2C">
            <w:pPr>
              <w:rPr>
                <w:rFonts w:ascii="proxima nova" w:hAnsi="proxima nova"/>
                <w:sz w:val="17"/>
                <w:szCs w:val="17"/>
              </w:rPr>
            </w:pPr>
          </w:p>
        </w:tc>
        <w:tc>
          <w:tcPr>
            <w:tcW w:w="263" w:type="pct"/>
          </w:tcPr>
          <w:p w14:paraId="6C946C98" w14:textId="77777777" w:rsidR="00287A2C" w:rsidRPr="003E6EE1" w:rsidRDefault="00287A2C">
            <w:pPr>
              <w:rPr>
                <w:rFonts w:ascii="proxima nova" w:hAnsi="proxima nova"/>
                <w:sz w:val="17"/>
                <w:szCs w:val="17"/>
              </w:rPr>
            </w:pPr>
          </w:p>
        </w:tc>
        <w:tc>
          <w:tcPr>
            <w:tcW w:w="263" w:type="pct"/>
          </w:tcPr>
          <w:p w14:paraId="1516E54E" w14:textId="77777777" w:rsidR="00287A2C" w:rsidRPr="003E6EE1" w:rsidRDefault="00287A2C">
            <w:pPr>
              <w:rPr>
                <w:rFonts w:ascii="proxima nova" w:hAnsi="proxima nova"/>
                <w:sz w:val="17"/>
                <w:szCs w:val="17"/>
              </w:rPr>
            </w:pPr>
          </w:p>
        </w:tc>
        <w:tc>
          <w:tcPr>
            <w:tcW w:w="263" w:type="pct"/>
          </w:tcPr>
          <w:p w14:paraId="2A678BF9" w14:textId="77777777" w:rsidR="00287A2C" w:rsidRPr="003E6EE1" w:rsidRDefault="00287A2C">
            <w:pPr>
              <w:rPr>
                <w:rFonts w:ascii="proxima nova" w:hAnsi="proxima nova"/>
                <w:sz w:val="17"/>
                <w:szCs w:val="17"/>
              </w:rPr>
            </w:pPr>
          </w:p>
        </w:tc>
        <w:tc>
          <w:tcPr>
            <w:tcW w:w="263" w:type="pct"/>
          </w:tcPr>
          <w:p w14:paraId="6171907E" w14:textId="77777777" w:rsidR="00287A2C" w:rsidRPr="003E6EE1" w:rsidRDefault="00287A2C">
            <w:pPr>
              <w:rPr>
                <w:rFonts w:ascii="proxima nova" w:hAnsi="proxima nova"/>
                <w:sz w:val="17"/>
                <w:szCs w:val="17"/>
              </w:rPr>
            </w:pPr>
          </w:p>
        </w:tc>
      </w:tr>
      <w:tr w:rsidR="00287A2C" w:rsidRPr="003E6EE1" w14:paraId="334E1583" w14:textId="77777777" w:rsidTr="003E6EE1">
        <w:tc>
          <w:tcPr>
            <w:tcW w:w="3685" w:type="pct"/>
          </w:tcPr>
          <w:p w14:paraId="78B8ABBC" w14:textId="02E7B820" w:rsidR="00287A2C" w:rsidRPr="003E6EE1" w:rsidRDefault="003A7267">
            <w:pPr>
              <w:rPr>
                <w:rFonts w:ascii="proxima nova" w:hAnsi="proxima nova"/>
                <w:sz w:val="17"/>
                <w:szCs w:val="17"/>
              </w:rPr>
            </w:pPr>
            <w:r w:rsidRPr="003E6EE1">
              <w:rPr>
                <w:rFonts w:ascii="proxima nova" w:hAnsi="proxima nova"/>
                <w:sz w:val="17"/>
                <w:szCs w:val="17"/>
              </w:rPr>
              <w:t xml:space="preserve">Our program provides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opportunities to learn how AI works and critically evaluate what it produces.</w:t>
            </w:r>
          </w:p>
        </w:tc>
        <w:tc>
          <w:tcPr>
            <w:tcW w:w="263" w:type="pct"/>
          </w:tcPr>
          <w:p w14:paraId="5FA136F8" w14:textId="77777777" w:rsidR="00287A2C" w:rsidRPr="003E6EE1" w:rsidRDefault="00287A2C">
            <w:pPr>
              <w:rPr>
                <w:rFonts w:ascii="proxima nova" w:hAnsi="proxima nova"/>
                <w:sz w:val="17"/>
                <w:szCs w:val="17"/>
              </w:rPr>
            </w:pPr>
          </w:p>
        </w:tc>
        <w:tc>
          <w:tcPr>
            <w:tcW w:w="263" w:type="pct"/>
          </w:tcPr>
          <w:p w14:paraId="46C6A2AF" w14:textId="77777777" w:rsidR="00287A2C" w:rsidRPr="003E6EE1" w:rsidRDefault="00287A2C">
            <w:pPr>
              <w:rPr>
                <w:rFonts w:ascii="proxima nova" w:hAnsi="proxima nova"/>
                <w:sz w:val="17"/>
                <w:szCs w:val="17"/>
              </w:rPr>
            </w:pPr>
          </w:p>
        </w:tc>
        <w:tc>
          <w:tcPr>
            <w:tcW w:w="263" w:type="pct"/>
          </w:tcPr>
          <w:p w14:paraId="4D5BDE34" w14:textId="77777777" w:rsidR="00287A2C" w:rsidRPr="003E6EE1" w:rsidRDefault="00287A2C">
            <w:pPr>
              <w:rPr>
                <w:rFonts w:ascii="proxima nova" w:hAnsi="proxima nova"/>
                <w:sz w:val="17"/>
                <w:szCs w:val="17"/>
              </w:rPr>
            </w:pPr>
          </w:p>
        </w:tc>
        <w:tc>
          <w:tcPr>
            <w:tcW w:w="263" w:type="pct"/>
          </w:tcPr>
          <w:p w14:paraId="5868476E" w14:textId="77777777" w:rsidR="00287A2C" w:rsidRPr="003E6EE1" w:rsidRDefault="00287A2C">
            <w:pPr>
              <w:rPr>
                <w:rFonts w:ascii="proxima nova" w:hAnsi="proxima nova"/>
                <w:sz w:val="17"/>
                <w:szCs w:val="17"/>
              </w:rPr>
            </w:pPr>
          </w:p>
        </w:tc>
        <w:tc>
          <w:tcPr>
            <w:tcW w:w="263" w:type="pct"/>
          </w:tcPr>
          <w:p w14:paraId="33893F4C" w14:textId="77777777" w:rsidR="00287A2C" w:rsidRPr="003E6EE1" w:rsidRDefault="00287A2C">
            <w:pPr>
              <w:rPr>
                <w:rFonts w:ascii="proxima nova" w:hAnsi="proxima nova"/>
                <w:sz w:val="17"/>
                <w:szCs w:val="17"/>
              </w:rPr>
            </w:pPr>
          </w:p>
        </w:tc>
      </w:tr>
      <w:tr w:rsidR="00287A2C" w:rsidRPr="003E6EE1" w14:paraId="00EBB512" w14:textId="77777777" w:rsidTr="003E6EE1">
        <w:tc>
          <w:tcPr>
            <w:tcW w:w="3685" w:type="pct"/>
          </w:tcPr>
          <w:p w14:paraId="559C0054" w14:textId="0E8F426D" w:rsidR="00287A2C" w:rsidRPr="003E6EE1" w:rsidRDefault="003A7267">
            <w:pPr>
              <w:rPr>
                <w:rFonts w:ascii="proxima nova" w:hAnsi="proxima nova"/>
                <w:sz w:val="17"/>
                <w:szCs w:val="17"/>
              </w:rPr>
            </w:pPr>
            <w:r w:rsidRPr="003E6EE1">
              <w:rPr>
                <w:rFonts w:ascii="proxima nova" w:hAnsi="proxima nova"/>
                <w:sz w:val="17"/>
                <w:szCs w:val="17"/>
              </w:rPr>
              <w:t xml:space="preserve">Our program provides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opportunities to practice using AI for instructional planning, differentiation, or student support without lowering rigor.</w:t>
            </w:r>
          </w:p>
        </w:tc>
        <w:tc>
          <w:tcPr>
            <w:tcW w:w="263" w:type="pct"/>
          </w:tcPr>
          <w:p w14:paraId="5CC58A21" w14:textId="77777777" w:rsidR="00287A2C" w:rsidRPr="003E6EE1" w:rsidRDefault="00287A2C">
            <w:pPr>
              <w:rPr>
                <w:rFonts w:ascii="proxima nova" w:hAnsi="proxima nova"/>
                <w:sz w:val="17"/>
                <w:szCs w:val="17"/>
              </w:rPr>
            </w:pPr>
          </w:p>
        </w:tc>
        <w:tc>
          <w:tcPr>
            <w:tcW w:w="263" w:type="pct"/>
          </w:tcPr>
          <w:p w14:paraId="2150F83F" w14:textId="77777777" w:rsidR="00287A2C" w:rsidRPr="003E6EE1" w:rsidRDefault="00287A2C">
            <w:pPr>
              <w:rPr>
                <w:rFonts w:ascii="proxima nova" w:hAnsi="proxima nova"/>
                <w:sz w:val="17"/>
                <w:szCs w:val="17"/>
              </w:rPr>
            </w:pPr>
          </w:p>
        </w:tc>
        <w:tc>
          <w:tcPr>
            <w:tcW w:w="263" w:type="pct"/>
          </w:tcPr>
          <w:p w14:paraId="3A503DB6" w14:textId="77777777" w:rsidR="00287A2C" w:rsidRPr="003E6EE1" w:rsidRDefault="00287A2C">
            <w:pPr>
              <w:rPr>
                <w:rFonts w:ascii="proxima nova" w:hAnsi="proxima nova"/>
                <w:sz w:val="17"/>
                <w:szCs w:val="17"/>
              </w:rPr>
            </w:pPr>
          </w:p>
        </w:tc>
        <w:tc>
          <w:tcPr>
            <w:tcW w:w="263" w:type="pct"/>
          </w:tcPr>
          <w:p w14:paraId="335C4B21" w14:textId="77777777" w:rsidR="00287A2C" w:rsidRPr="003E6EE1" w:rsidRDefault="00287A2C">
            <w:pPr>
              <w:rPr>
                <w:rFonts w:ascii="proxima nova" w:hAnsi="proxima nova"/>
                <w:sz w:val="17"/>
                <w:szCs w:val="17"/>
              </w:rPr>
            </w:pPr>
          </w:p>
        </w:tc>
        <w:tc>
          <w:tcPr>
            <w:tcW w:w="263" w:type="pct"/>
          </w:tcPr>
          <w:p w14:paraId="76BB0CEC" w14:textId="77777777" w:rsidR="00287A2C" w:rsidRPr="003E6EE1" w:rsidRDefault="00287A2C">
            <w:pPr>
              <w:rPr>
                <w:rFonts w:ascii="proxima nova" w:hAnsi="proxima nova"/>
                <w:sz w:val="17"/>
                <w:szCs w:val="17"/>
              </w:rPr>
            </w:pPr>
          </w:p>
        </w:tc>
      </w:tr>
      <w:tr w:rsidR="00287A2C" w:rsidRPr="003E6EE1" w14:paraId="16D19361" w14:textId="77777777" w:rsidTr="003E6EE1">
        <w:tc>
          <w:tcPr>
            <w:tcW w:w="3685" w:type="pct"/>
          </w:tcPr>
          <w:p w14:paraId="6D8E266A" w14:textId="28F3F5D1" w:rsidR="00287A2C" w:rsidRPr="003E6EE1" w:rsidRDefault="003A7267">
            <w:pPr>
              <w:rPr>
                <w:rFonts w:ascii="proxima nova" w:hAnsi="proxima nova"/>
                <w:sz w:val="17"/>
                <w:szCs w:val="17"/>
              </w:rPr>
            </w:pPr>
            <w:r w:rsidRPr="003E6EE1">
              <w:rPr>
                <w:rFonts w:ascii="proxima nova" w:hAnsi="proxima nova"/>
                <w:sz w:val="17"/>
                <w:szCs w:val="17"/>
              </w:rPr>
              <w:t xml:space="preserve">Our program requires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to demonstrate their own thinking and professional judgment when AI is available.</w:t>
            </w:r>
          </w:p>
        </w:tc>
        <w:tc>
          <w:tcPr>
            <w:tcW w:w="263" w:type="pct"/>
          </w:tcPr>
          <w:p w14:paraId="0164972A" w14:textId="77777777" w:rsidR="00287A2C" w:rsidRPr="003E6EE1" w:rsidRDefault="00287A2C">
            <w:pPr>
              <w:rPr>
                <w:rFonts w:ascii="proxima nova" w:hAnsi="proxima nova"/>
                <w:sz w:val="17"/>
                <w:szCs w:val="17"/>
              </w:rPr>
            </w:pPr>
          </w:p>
        </w:tc>
        <w:tc>
          <w:tcPr>
            <w:tcW w:w="263" w:type="pct"/>
          </w:tcPr>
          <w:p w14:paraId="0B07DF6F" w14:textId="77777777" w:rsidR="00287A2C" w:rsidRPr="003E6EE1" w:rsidRDefault="00287A2C">
            <w:pPr>
              <w:rPr>
                <w:rFonts w:ascii="proxima nova" w:hAnsi="proxima nova"/>
                <w:sz w:val="17"/>
                <w:szCs w:val="17"/>
              </w:rPr>
            </w:pPr>
          </w:p>
        </w:tc>
        <w:tc>
          <w:tcPr>
            <w:tcW w:w="263" w:type="pct"/>
          </w:tcPr>
          <w:p w14:paraId="48134924" w14:textId="77777777" w:rsidR="00287A2C" w:rsidRPr="003E6EE1" w:rsidRDefault="00287A2C">
            <w:pPr>
              <w:rPr>
                <w:rFonts w:ascii="proxima nova" w:hAnsi="proxima nova"/>
                <w:sz w:val="17"/>
                <w:szCs w:val="17"/>
              </w:rPr>
            </w:pPr>
          </w:p>
        </w:tc>
        <w:tc>
          <w:tcPr>
            <w:tcW w:w="263" w:type="pct"/>
          </w:tcPr>
          <w:p w14:paraId="26E9C8AD" w14:textId="77777777" w:rsidR="00287A2C" w:rsidRPr="003E6EE1" w:rsidRDefault="00287A2C">
            <w:pPr>
              <w:rPr>
                <w:rFonts w:ascii="proxima nova" w:hAnsi="proxima nova"/>
                <w:sz w:val="17"/>
                <w:szCs w:val="17"/>
              </w:rPr>
            </w:pPr>
          </w:p>
        </w:tc>
        <w:tc>
          <w:tcPr>
            <w:tcW w:w="263" w:type="pct"/>
          </w:tcPr>
          <w:p w14:paraId="71C467DE" w14:textId="77777777" w:rsidR="00287A2C" w:rsidRPr="003E6EE1" w:rsidRDefault="00287A2C">
            <w:pPr>
              <w:rPr>
                <w:rFonts w:ascii="proxima nova" w:hAnsi="proxima nova"/>
                <w:sz w:val="17"/>
                <w:szCs w:val="17"/>
              </w:rPr>
            </w:pPr>
          </w:p>
        </w:tc>
      </w:tr>
      <w:tr w:rsidR="00287A2C" w:rsidRPr="003E6EE1" w14:paraId="4DD3E0C3" w14:textId="77777777" w:rsidTr="003E6EE1">
        <w:tc>
          <w:tcPr>
            <w:tcW w:w="3685" w:type="pct"/>
          </w:tcPr>
          <w:p w14:paraId="010FC117" w14:textId="322A0F78" w:rsidR="00287A2C" w:rsidRPr="003E6EE1" w:rsidRDefault="003A7267">
            <w:pPr>
              <w:rPr>
                <w:rFonts w:ascii="proxima nova" w:hAnsi="proxima nova"/>
                <w:sz w:val="17"/>
                <w:szCs w:val="17"/>
              </w:rPr>
            </w:pPr>
            <w:r w:rsidRPr="003E6EE1">
              <w:rPr>
                <w:rFonts w:ascii="proxima nova" w:hAnsi="proxima nova"/>
                <w:sz w:val="17"/>
                <w:szCs w:val="17"/>
              </w:rPr>
              <w:t xml:space="preserve">Our program provides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opportunities to practice guiding students in responsible, productive AI use.</w:t>
            </w:r>
          </w:p>
        </w:tc>
        <w:tc>
          <w:tcPr>
            <w:tcW w:w="263" w:type="pct"/>
          </w:tcPr>
          <w:p w14:paraId="546F4275" w14:textId="77777777" w:rsidR="00287A2C" w:rsidRPr="003E6EE1" w:rsidRDefault="00287A2C">
            <w:pPr>
              <w:rPr>
                <w:rFonts w:ascii="proxima nova" w:hAnsi="proxima nova"/>
                <w:sz w:val="17"/>
                <w:szCs w:val="17"/>
              </w:rPr>
            </w:pPr>
          </w:p>
        </w:tc>
        <w:tc>
          <w:tcPr>
            <w:tcW w:w="263" w:type="pct"/>
          </w:tcPr>
          <w:p w14:paraId="4B5557B3" w14:textId="77777777" w:rsidR="00287A2C" w:rsidRPr="003E6EE1" w:rsidRDefault="00287A2C">
            <w:pPr>
              <w:rPr>
                <w:rFonts w:ascii="proxima nova" w:hAnsi="proxima nova"/>
                <w:sz w:val="17"/>
                <w:szCs w:val="17"/>
              </w:rPr>
            </w:pPr>
          </w:p>
        </w:tc>
        <w:tc>
          <w:tcPr>
            <w:tcW w:w="263" w:type="pct"/>
          </w:tcPr>
          <w:p w14:paraId="24124120" w14:textId="77777777" w:rsidR="00287A2C" w:rsidRPr="003E6EE1" w:rsidRDefault="00287A2C">
            <w:pPr>
              <w:rPr>
                <w:rFonts w:ascii="proxima nova" w:hAnsi="proxima nova"/>
                <w:sz w:val="17"/>
                <w:szCs w:val="17"/>
              </w:rPr>
            </w:pPr>
          </w:p>
        </w:tc>
        <w:tc>
          <w:tcPr>
            <w:tcW w:w="263" w:type="pct"/>
          </w:tcPr>
          <w:p w14:paraId="6B592CF5" w14:textId="77777777" w:rsidR="00287A2C" w:rsidRPr="003E6EE1" w:rsidRDefault="00287A2C">
            <w:pPr>
              <w:rPr>
                <w:rFonts w:ascii="proxima nova" w:hAnsi="proxima nova"/>
                <w:sz w:val="17"/>
                <w:szCs w:val="17"/>
              </w:rPr>
            </w:pPr>
          </w:p>
        </w:tc>
        <w:tc>
          <w:tcPr>
            <w:tcW w:w="263" w:type="pct"/>
          </w:tcPr>
          <w:p w14:paraId="571EA605" w14:textId="77777777" w:rsidR="00287A2C" w:rsidRPr="003E6EE1" w:rsidRDefault="00287A2C">
            <w:pPr>
              <w:rPr>
                <w:rFonts w:ascii="proxima nova" w:hAnsi="proxima nova"/>
                <w:sz w:val="17"/>
                <w:szCs w:val="17"/>
              </w:rPr>
            </w:pPr>
          </w:p>
        </w:tc>
      </w:tr>
      <w:tr w:rsidR="00287A2C" w:rsidRPr="003E6EE1" w14:paraId="632CE142" w14:textId="77777777" w:rsidTr="003E6EE1">
        <w:tc>
          <w:tcPr>
            <w:tcW w:w="3685" w:type="pct"/>
          </w:tcPr>
          <w:p w14:paraId="5462759A" w14:textId="12A03F72" w:rsidR="00287A2C" w:rsidRPr="003E6EE1" w:rsidRDefault="003A7267">
            <w:pPr>
              <w:rPr>
                <w:rFonts w:ascii="proxima nova" w:hAnsi="proxima nova"/>
                <w:sz w:val="17"/>
                <w:szCs w:val="17"/>
              </w:rPr>
            </w:pPr>
            <w:r w:rsidRPr="003E6EE1">
              <w:rPr>
                <w:rFonts w:ascii="proxima nova" w:hAnsi="proxima nova"/>
                <w:sz w:val="17"/>
                <w:szCs w:val="17"/>
              </w:rPr>
              <w:t xml:space="preserve">Our program prepares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to use evidence and professional judgment together when AI provides data, insights, or recommendations.</w:t>
            </w:r>
          </w:p>
        </w:tc>
        <w:tc>
          <w:tcPr>
            <w:tcW w:w="263" w:type="pct"/>
          </w:tcPr>
          <w:p w14:paraId="604669D6" w14:textId="77777777" w:rsidR="00287A2C" w:rsidRPr="003E6EE1" w:rsidRDefault="00287A2C">
            <w:pPr>
              <w:rPr>
                <w:rFonts w:ascii="proxima nova" w:hAnsi="proxima nova"/>
                <w:sz w:val="17"/>
                <w:szCs w:val="17"/>
              </w:rPr>
            </w:pPr>
          </w:p>
        </w:tc>
        <w:tc>
          <w:tcPr>
            <w:tcW w:w="263" w:type="pct"/>
          </w:tcPr>
          <w:p w14:paraId="08572F3B" w14:textId="77777777" w:rsidR="00287A2C" w:rsidRPr="003E6EE1" w:rsidRDefault="00287A2C">
            <w:pPr>
              <w:rPr>
                <w:rFonts w:ascii="proxima nova" w:hAnsi="proxima nova"/>
                <w:sz w:val="17"/>
                <w:szCs w:val="17"/>
              </w:rPr>
            </w:pPr>
          </w:p>
        </w:tc>
        <w:tc>
          <w:tcPr>
            <w:tcW w:w="263" w:type="pct"/>
          </w:tcPr>
          <w:p w14:paraId="13BBA0E9" w14:textId="77777777" w:rsidR="00287A2C" w:rsidRPr="003E6EE1" w:rsidRDefault="00287A2C">
            <w:pPr>
              <w:rPr>
                <w:rFonts w:ascii="proxima nova" w:hAnsi="proxima nova"/>
                <w:sz w:val="17"/>
                <w:szCs w:val="17"/>
              </w:rPr>
            </w:pPr>
          </w:p>
        </w:tc>
        <w:tc>
          <w:tcPr>
            <w:tcW w:w="263" w:type="pct"/>
          </w:tcPr>
          <w:p w14:paraId="2018C025" w14:textId="77777777" w:rsidR="00287A2C" w:rsidRPr="003E6EE1" w:rsidRDefault="00287A2C">
            <w:pPr>
              <w:rPr>
                <w:rFonts w:ascii="proxima nova" w:hAnsi="proxima nova"/>
                <w:sz w:val="17"/>
                <w:szCs w:val="17"/>
              </w:rPr>
            </w:pPr>
          </w:p>
        </w:tc>
        <w:tc>
          <w:tcPr>
            <w:tcW w:w="263" w:type="pct"/>
          </w:tcPr>
          <w:p w14:paraId="70901970" w14:textId="77777777" w:rsidR="00287A2C" w:rsidRPr="003E6EE1" w:rsidRDefault="00287A2C">
            <w:pPr>
              <w:rPr>
                <w:rFonts w:ascii="proxima nova" w:hAnsi="proxima nova"/>
                <w:sz w:val="17"/>
                <w:szCs w:val="17"/>
              </w:rPr>
            </w:pPr>
          </w:p>
        </w:tc>
      </w:tr>
      <w:tr w:rsidR="00287A2C" w:rsidRPr="003E6EE1" w14:paraId="7CD922A5" w14:textId="77777777" w:rsidTr="003E6EE1">
        <w:tc>
          <w:tcPr>
            <w:tcW w:w="3685" w:type="pct"/>
          </w:tcPr>
          <w:p w14:paraId="4BCA9FAE" w14:textId="77777777" w:rsidR="00287A2C" w:rsidRPr="004B6DB5" w:rsidRDefault="003A7267">
            <w:pPr>
              <w:rPr>
                <w:rFonts w:ascii="proxima nova" w:hAnsi="proxima nova"/>
                <w:sz w:val="17"/>
                <w:szCs w:val="17"/>
                <w:highlight w:val="yellow"/>
              </w:rPr>
            </w:pPr>
            <w:r w:rsidRPr="005A6013">
              <w:rPr>
                <w:rFonts w:ascii="proxima nova" w:hAnsi="proxima nova"/>
                <w:sz w:val="17"/>
                <w:szCs w:val="17"/>
              </w:rPr>
              <w:t>Our program addresses AI in clinical or field experiences, not only in university coursework.</w:t>
            </w:r>
          </w:p>
        </w:tc>
        <w:tc>
          <w:tcPr>
            <w:tcW w:w="263" w:type="pct"/>
          </w:tcPr>
          <w:p w14:paraId="375CB5F8" w14:textId="77777777" w:rsidR="00287A2C" w:rsidRPr="003E6EE1" w:rsidRDefault="00287A2C">
            <w:pPr>
              <w:rPr>
                <w:rFonts w:ascii="proxima nova" w:hAnsi="proxima nova"/>
                <w:sz w:val="17"/>
                <w:szCs w:val="17"/>
              </w:rPr>
            </w:pPr>
          </w:p>
        </w:tc>
        <w:tc>
          <w:tcPr>
            <w:tcW w:w="263" w:type="pct"/>
          </w:tcPr>
          <w:p w14:paraId="7ABDCA2D" w14:textId="77777777" w:rsidR="00287A2C" w:rsidRPr="003E6EE1" w:rsidRDefault="00287A2C">
            <w:pPr>
              <w:rPr>
                <w:rFonts w:ascii="proxima nova" w:hAnsi="proxima nova"/>
                <w:sz w:val="17"/>
                <w:szCs w:val="17"/>
              </w:rPr>
            </w:pPr>
          </w:p>
        </w:tc>
        <w:tc>
          <w:tcPr>
            <w:tcW w:w="263" w:type="pct"/>
          </w:tcPr>
          <w:p w14:paraId="5E020D71" w14:textId="77777777" w:rsidR="00287A2C" w:rsidRPr="003E6EE1" w:rsidRDefault="00287A2C">
            <w:pPr>
              <w:rPr>
                <w:rFonts w:ascii="proxima nova" w:hAnsi="proxima nova"/>
                <w:sz w:val="17"/>
                <w:szCs w:val="17"/>
              </w:rPr>
            </w:pPr>
          </w:p>
        </w:tc>
        <w:tc>
          <w:tcPr>
            <w:tcW w:w="263" w:type="pct"/>
          </w:tcPr>
          <w:p w14:paraId="0FCA93E0" w14:textId="77777777" w:rsidR="00287A2C" w:rsidRPr="003E6EE1" w:rsidRDefault="00287A2C">
            <w:pPr>
              <w:rPr>
                <w:rFonts w:ascii="proxima nova" w:hAnsi="proxima nova"/>
                <w:sz w:val="17"/>
                <w:szCs w:val="17"/>
              </w:rPr>
            </w:pPr>
          </w:p>
        </w:tc>
        <w:tc>
          <w:tcPr>
            <w:tcW w:w="263" w:type="pct"/>
          </w:tcPr>
          <w:p w14:paraId="6997BA76" w14:textId="77777777" w:rsidR="00287A2C" w:rsidRPr="003E6EE1" w:rsidRDefault="00287A2C">
            <w:pPr>
              <w:rPr>
                <w:rFonts w:ascii="proxima nova" w:hAnsi="proxima nova"/>
                <w:sz w:val="17"/>
                <w:szCs w:val="17"/>
              </w:rPr>
            </w:pPr>
          </w:p>
        </w:tc>
      </w:tr>
      <w:tr w:rsidR="00287A2C" w:rsidRPr="003E6EE1" w14:paraId="02FAD32E" w14:textId="77777777" w:rsidTr="003E6EE1">
        <w:tc>
          <w:tcPr>
            <w:tcW w:w="3685" w:type="pct"/>
          </w:tcPr>
          <w:p w14:paraId="311315B8" w14:textId="28AEAB84" w:rsidR="00287A2C" w:rsidRPr="003E6EE1" w:rsidRDefault="003A7267">
            <w:pPr>
              <w:rPr>
                <w:rFonts w:ascii="proxima nova" w:hAnsi="proxima nova"/>
                <w:sz w:val="17"/>
                <w:szCs w:val="17"/>
              </w:rPr>
            </w:pPr>
            <w:r w:rsidRPr="003E6EE1">
              <w:rPr>
                <w:rFonts w:ascii="proxima nova" w:hAnsi="proxima nova"/>
                <w:sz w:val="17"/>
                <w:szCs w:val="17"/>
              </w:rPr>
              <w:t xml:space="preserve">Our program prepares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to communicate and partner with families, schools, communities, or other stakeholders around AI.</w:t>
            </w:r>
          </w:p>
        </w:tc>
        <w:tc>
          <w:tcPr>
            <w:tcW w:w="263" w:type="pct"/>
          </w:tcPr>
          <w:p w14:paraId="4434FE66" w14:textId="77777777" w:rsidR="00287A2C" w:rsidRPr="003E6EE1" w:rsidRDefault="00287A2C">
            <w:pPr>
              <w:rPr>
                <w:rFonts w:ascii="proxima nova" w:hAnsi="proxima nova"/>
                <w:sz w:val="17"/>
                <w:szCs w:val="17"/>
              </w:rPr>
            </w:pPr>
          </w:p>
        </w:tc>
        <w:tc>
          <w:tcPr>
            <w:tcW w:w="263" w:type="pct"/>
          </w:tcPr>
          <w:p w14:paraId="40105EA1" w14:textId="77777777" w:rsidR="00287A2C" w:rsidRPr="003E6EE1" w:rsidRDefault="00287A2C">
            <w:pPr>
              <w:rPr>
                <w:rFonts w:ascii="proxima nova" w:hAnsi="proxima nova"/>
                <w:sz w:val="17"/>
                <w:szCs w:val="17"/>
              </w:rPr>
            </w:pPr>
          </w:p>
        </w:tc>
        <w:tc>
          <w:tcPr>
            <w:tcW w:w="263" w:type="pct"/>
          </w:tcPr>
          <w:p w14:paraId="4F0B1C95" w14:textId="77777777" w:rsidR="00287A2C" w:rsidRPr="003E6EE1" w:rsidRDefault="00287A2C">
            <w:pPr>
              <w:rPr>
                <w:rFonts w:ascii="proxima nova" w:hAnsi="proxima nova"/>
                <w:sz w:val="17"/>
                <w:szCs w:val="17"/>
              </w:rPr>
            </w:pPr>
          </w:p>
        </w:tc>
        <w:tc>
          <w:tcPr>
            <w:tcW w:w="263" w:type="pct"/>
          </w:tcPr>
          <w:p w14:paraId="78544EA7" w14:textId="77777777" w:rsidR="00287A2C" w:rsidRPr="003E6EE1" w:rsidRDefault="00287A2C">
            <w:pPr>
              <w:rPr>
                <w:rFonts w:ascii="proxima nova" w:hAnsi="proxima nova"/>
                <w:sz w:val="17"/>
                <w:szCs w:val="17"/>
              </w:rPr>
            </w:pPr>
          </w:p>
        </w:tc>
        <w:tc>
          <w:tcPr>
            <w:tcW w:w="263" w:type="pct"/>
          </w:tcPr>
          <w:p w14:paraId="555A444B" w14:textId="77777777" w:rsidR="00287A2C" w:rsidRPr="003E6EE1" w:rsidRDefault="00287A2C">
            <w:pPr>
              <w:rPr>
                <w:rFonts w:ascii="proxima nova" w:hAnsi="proxima nova"/>
                <w:sz w:val="17"/>
                <w:szCs w:val="17"/>
              </w:rPr>
            </w:pPr>
          </w:p>
        </w:tc>
      </w:tr>
      <w:tr w:rsidR="00287A2C" w:rsidRPr="003E6EE1" w14:paraId="2BADDA30" w14:textId="77777777" w:rsidTr="003E6EE1">
        <w:tc>
          <w:tcPr>
            <w:tcW w:w="3685" w:type="pct"/>
          </w:tcPr>
          <w:p w14:paraId="6B844EB2" w14:textId="4FF6BC25" w:rsidR="00287A2C" w:rsidRPr="003E6EE1" w:rsidRDefault="003A7267">
            <w:pPr>
              <w:rPr>
                <w:rFonts w:ascii="proxima nova" w:hAnsi="proxima nova"/>
                <w:sz w:val="17"/>
                <w:szCs w:val="17"/>
              </w:rPr>
            </w:pPr>
            <w:r w:rsidRPr="003E6EE1">
              <w:rPr>
                <w:rFonts w:ascii="proxima nova" w:hAnsi="proxima nova"/>
                <w:sz w:val="17"/>
                <w:szCs w:val="17"/>
              </w:rPr>
              <w:lastRenderedPageBreak/>
              <w:t xml:space="preserve">Our program helps </w:t>
            </w:r>
            <w:r w:rsidR="002616BF">
              <w:rPr>
                <w:rFonts w:ascii="proxima nova" w:hAnsi="proxima nova"/>
                <w:sz w:val="17"/>
                <w:szCs w:val="17"/>
              </w:rPr>
              <w:t>TCs</w:t>
            </w:r>
            <w:r w:rsidR="002616BF" w:rsidRPr="003E6EE1">
              <w:rPr>
                <w:rFonts w:ascii="proxima nova" w:hAnsi="proxima nova"/>
                <w:sz w:val="17"/>
                <w:szCs w:val="17"/>
              </w:rPr>
              <w:t xml:space="preserve"> </w:t>
            </w:r>
            <w:r w:rsidRPr="003E6EE1">
              <w:rPr>
                <w:rFonts w:ascii="proxima nova" w:hAnsi="proxima nova"/>
                <w:sz w:val="17"/>
                <w:szCs w:val="17"/>
              </w:rPr>
              <w:t>develop learner agency, metacognition, critical thinking, creativity, and problem-solving in an AI-enabled world.</w:t>
            </w:r>
          </w:p>
        </w:tc>
        <w:tc>
          <w:tcPr>
            <w:tcW w:w="263" w:type="pct"/>
          </w:tcPr>
          <w:p w14:paraId="4DCBEB57" w14:textId="77777777" w:rsidR="00287A2C" w:rsidRPr="003E6EE1" w:rsidRDefault="00287A2C">
            <w:pPr>
              <w:rPr>
                <w:rFonts w:ascii="proxima nova" w:hAnsi="proxima nova"/>
                <w:sz w:val="17"/>
                <w:szCs w:val="17"/>
              </w:rPr>
            </w:pPr>
          </w:p>
        </w:tc>
        <w:tc>
          <w:tcPr>
            <w:tcW w:w="263" w:type="pct"/>
          </w:tcPr>
          <w:p w14:paraId="23104FEF" w14:textId="77777777" w:rsidR="00287A2C" w:rsidRPr="003E6EE1" w:rsidRDefault="00287A2C">
            <w:pPr>
              <w:rPr>
                <w:rFonts w:ascii="proxima nova" w:hAnsi="proxima nova"/>
                <w:sz w:val="17"/>
                <w:szCs w:val="17"/>
              </w:rPr>
            </w:pPr>
          </w:p>
        </w:tc>
        <w:tc>
          <w:tcPr>
            <w:tcW w:w="263" w:type="pct"/>
          </w:tcPr>
          <w:p w14:paraId="43D749CF" w14:textId="77777777" w:rsidR="00287A2C" w:rsidRPr="003E6EE1" w:rsidRDefault="00287A2C">
            <w:pPr>
              <w:rPr>
                <w:rFonts w:ascii="proxima nova" w:hAnsi="proxima nova"/>
                <w:sz w:val="17"/>
                <w:szCs w:val="17"/>
              </w:rPr>
            </w:pPr>
          </w:p>
        </w:tc>
        <w:tc>
          <w:tcPr>
            <w:tcW w:w="263" w:type="pct"/>
          </w:tcPr>
          <w:p w14:paraId="353756B4" w14:textId="77777777" w:rsidR="00287A2C" w:rsidRPr="003E6EE1" w:rsidRDefault="00287A2C">
            <w:pPr>
              <w:rPr>
                <w:rFonts w:ascii="proxima nova" w:hAnsi="proxima nova"/>
                <w:sz w:val="17"/>
                <w:szCs w:val="17"/>
              </w:rPr>
            </w:pPr>
          </w:p>
        </w:tc>
        <w:tc>
          <w:tcPr>
            <w:tcW w:w="263" w:type="pct"/>
          </w:tcPr>
          <w:p w14:paraId="2705FC54" w14:textId="77777777" w:rsidR="00287A2C" w:rsidRPr="003E6EE1" w:rsidRDefault="00287A2C">
            <w:pPr>
              <w:rPr>
                <w:rFonts w:ascii="proxima nova" w:hAnsi="proxima nova"/>
                <w:sz w:val="17"/>
                <w:szCs w:val="17"/>
              </w:rPr>
            </w:pPr>
          </w:p>
        </w:tc>
      </w:tr>
    </w:tbl>
    <w:p w14:paraId="1C89EB73" w14:textId="77777777" w:rsidR="003E6EE1" w:rsidRDefault="003E6EE1" w:rsidP="004B6DB5"/>
    <w:p w14:paraId="570D8587" w14:textId="2330A72B" w:rsidR="003E6EE1" w:rsidRDefault="003E6EE1" w:rsidP="003E6EE1">
      <w:pPr>
        <w:pStyle w:val="Heading1"/>
        <w:rPr>
          <w:rFonts w:ascii="proxima nova" w:hAnsi="proxima nova"/>
          <w:b/>
          <w:bCs/>
          <w:color w:val="4F00A3"/>
          <w:sz w:val="24"/>
          <w:szCs w:val="24"/>
        </w:rPr>
      </w:pPr>
      <w:r w:rsidRPr="003E6EE1">
        <w:rPr>
          <w:rFonts w:ascii="proxima nova" w:hAnsi="proxima nova"/>
          <w:b/>
          <w:bCs/>
          <w:color w:val="4F00A3"/>
          <w:sz w:val="24"/>
          <w:szCs w:val="24"/>
        </w:rPr>
        <w:t>Part 5 | Where I Want to Grow</w:t>
      </w:r>
    </w:p>
    <w:p w14:paraId="7FEC2F9C" w14:textId="1F33EF62" w:rsidR="00287A2C" w:rsidRPr="003A2BAB" w:rsidRDefault="003E6EE1" w:rsidP="003A2BAB">
      <w:pPr>
        <w:rPr>
          <w:rFonts w:ascii="proxima nova" w:hAnsi="proxima nova"/>
          <w:sz w:val="17"/>
          <w:szCs w:val="17"/>
        </w:rPr>
      </w:pPr>
      <w:r>
        <w:rPr>
          <w:rFonts w:ascii="proxima nova" w:hAnsi="proxima nova"/>
          <w:sz w:val="17"/>
          <w:szCs w:val="17"/>
        </w:rPr>
        <w:t xml:space="preserve">Below are the seven domains of the framework. Mark the two that are most urgent for your program over the next 12 months, and the two that are least developed right now. These may or may not be the same. </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24"/>
        <w:gridCol w:w="2223"/>
        <w:gridCol w:w="2223"/>
      </w:tblGrid>
      <w:tr w:rsidR="00287A2C" w:rsidRPr="003E6EE1" w14:paraId="130F0F76" w14:textId="77777777" w:rsidTr="003E6EE1">
        <w:tc>
          <w:tcPr>
            <w:tcW w:w="3373" w:type="pct"/>
            <w:shd w:val="clear" w:color="auto" w:fill="4F00A3"/>
            <w:vAlign w:val="center"/>
          </w:tcPr>
          <w:p w14:paraId="22EB60EB" w14:textId="77777777" w:rsidR="00287A2C" w:rsidRPr="003E6EE1" w:rsidRDefault="003A7267" w:rsidP="003E6EE1">
            <w:pPr>
              <w:rPr>
                <w:rFonts w:ascii="proxima nova" w:hAnsi="proxima nova"/>
                <w:color w:val="FFFFFF" w:themeColor="background1"/>
                <w:sz w:val="17"/>
                <w:szCs w:val="17"/>
              </w:rPr>
            </w:pPr>
            <w:r w:rsidRPr="003E6EE1">
              <w:rPr>
                <w:rFonts w:ascii="proxima nova" w:hAnsi="proxima nova"/>
                <w:b/>
                <w:bCs/>
                <w:color w:val="FFFFFF" w:themeColor="background1"/>
                <w:sz w:val="17"/>
                <w:szCs w:val="17"/>
              </w:rPr>
              <w:t>Domain</w:t>
            </w:r>
          </w:p>
        </w:tc>
        <w:tc>
          <w:tcPr>
            <w:tcW w:w="813" w:type="pct"/>
            <w:shd w:val="clear" w:color="auto" w:fill="4F00A3"/>
            <w:vAlign w:val="center"/>
          </w:tcPr>
          <w:p w14:paraId="16C44265" w14:textId="7AD81384" w:rsidR="003E6EE1" w:rsidRPr="003E6EE1" w:rsidRDefault="003A7267" w:rsidP="003E6EE1">
            <w:pPr>
              <w:jc w:val="center"/>
              <w:rPr>
                <w:rFonts w:ascii="proxima nova" w:hAnsi="proxima nova"/>
                <w:b/>
                <w:bCs/>
                <w:color w:val="FFFFFF" w:themeColor="background1"/>
                <w:sz w:val="17"/>
                <w:szCs w:val="17"/>
              </w:rPr>
            </w:pPr>
            <w:r w:rsidRPr="003E6EE1">
              <w:rPr>
                <w:rFonts w:ascii="proxima nova" w:hAnsi="proxima nova"/>
                <w:b/>
                <w:bCs/>
                <w:color w:val="FFFFFF" w:themeColor="background1"/>
                <w:sz w:val="17"/>
                <w:szCs w:val="17"/>
              </w:rPr>
              <w:t>Most urgent</w:t>
            </w:r>
          </w:p>
          <w:p w14:paraId="3AF1EAEB" w14:textId="525EB7F6" w:rsidR="00287A2C" w:rsidRPr="003E6EE1" w:rsidRDefault="003A7267" w:rsidP="003E6EE1">
            <w:pPr>
              <w:jc w:val="center"/>
              <w:rPr>
                <w:rFonts w:ascii="proxima nova" w:hAnsi="proxima nova"/>
                <w:color w:val="FFFFFF" w:themeColor="background1"/>
                <w:sz w:val="17"/>
                <w:szCs w:val="17"/>
              </w:rPr>
            </w:pPr>
            <w:r w:rsidRPr="003E6EE1">
              <w:rPr>
                <w:rFonts w:ascii="proxima nova" w:hAnsi="proxima nova"/>
                <w:b/>
                <w:bCs/>
                <w:color w:val="FFFFFF" w:themeColor="background1"/>
                <w:sz w:val="17"/>
                <w:szCs w:val="17"/>
              </w:rPr>
              <w:t>(pick 2)</w:t>
            </w:r>
          </w:p>
        </w:tc>
        <w:tc>
          <w:tcPr>
            <w:tcW w:w="813" w:type="pct"/>
            <w:shd w:val="clear" w:color="auto" w:fill="4F00A3"/>
            <w:vAlign w:val="center"/>
          </w:tcPr>
          <w:p w14:paraId="7C05AFEE" w14:textId="77777777" w:rsidR="003E6EE1" w:rsidRDefault="003A7267" w:rsidP="003E6EE1">
            <w:pPr>
              <w:jc w:val="center"/>
              <w:rPr>
                <w:rFonts w:ascii="proxima nova" w:hAnsi="proxima nova"/>
                <w:b/>
                <w:bCs/>
                <w:color w:val="FFFFFF" w:themeColor="background1"/>
                <w:sz w:val="17"/>
                <w:szCs w:val="17"/>
              </w:rPr>
            </w:pPr>
            <w:r w:rsidRPr="003E6EE1">
              <w:rPr>
                <w:rFonts w:ascii="proxima nova" w:hAnsi="proxima nova"/>
                <w:b/>
                <w:bCs/>
                <w:color w:val="FFFFFF" w:themeColor="background1"/>
                <w:sz w:val="17"/>
                <w:szCs w:val="17"/>
              </w:rPr>
              <w:t xml:space="preserve">Least developed </w:t>
            </w:r>
          </w:p>
          <w:p w14:paraId="6DCE0126" w14:textId="4E71BA52" w:rsidR="00287A2C" w:rsidRPr="003E6EE1" w:rsidRDefault="003A7267" w:rsidP="003E6EE1">
            <w:pPr>
              <w:jc w:val="center"/>
              <w:rPr>
                <w:rFonts w:ascii="proxima nova" w:hAnsi="proxima nova"/>
                <w:color w:val="FFFFFF" w:themeColor="background1"/>
                <w:sz w:val="17"/>
                <w:szCs w:val="17"/>
              </w:rPr>
            </w:pPr>
            <w:r w:rsidRPr="003E6EE1">
              <w:rPr>
                <w:rFonts w:ascii="proxima nova" w:hAnsi="proxima nova"/>
                <w:b/>
                <w:bCs/>
                <w:color w:val="FFFFFF" w:themeColor="background1"/>
                <w:sz w:val="17"/>
                <w:szCs w:val="17"/>
              </w:rPr>
              <w:t>(pick 2)</w:t>
            </w:r>
          </w:p>
        </w:tc>
      </w:tr>
      <w:tr w:rsidR="00287A2C" w:rsidRPr="003E6EE1" w14:paraId="7AFAB9BE" w14:textId="77777777" w:rsidTr="003E6EE1">
        <w:tc>
          <w:tcPr>
            <w:tcW w:w="3373" w:type="pct"/>
          </w:tcPr>
          <w:p w14:paraId="43D0D0B3" w14:textId="77777777" w:rsidR="00287A2C" w:rsidRPr="003E6EE1" w:rsidRDefault="003A7267">
            <w:pPr>
              <w:rPr>
                <w:rFonts w:ascii="proxima nova" w:hAnsi="proxima nova"/>
                <w:sz w:val="17"/>
                <w:szCs w:val="17"/>
              </w:rPr>
            </w:pPr>
            <w:r w:rsidRPr="003E6EE1">
              <w:rPr>
                <w:rFonts w:ascii="proxima nova" w:hAnsi="proxima nova"/>
                <w:sz w:val="17"/>
                <w:szCs w:val="17"/>
              </w:rPr>
              <w:t>Domain 1 — Professional Judgment and Ethical AI Use</w:t>
            </w:r>
          </w:p>
        </w:tc>
        <w:tc>
          <w:tcPr>
            <w:tcW w:w="813" w:type="pct"/>
          </w:tcPr>
          <w:p w14:paraId="3CE32AA9" w14:textId="77777777" w:rsidR="00287A2C" w:rsidRPr="003E6EE1" w:rsidRDefault="00287A2C">
            <w:pPr>
              <w:rPr>
                <w:rFonts w:ascii="proxima nova" w:hAnsi="proxima nova"/>
                <w:sz w:val="17"/>
                <w:szCs w:val="17"/>
              </w:rPr>
            </w:pPr>
          </w:p>
        </w:tc>
        <w:tc>
          <w:tcPr>
            <w:tcW w:w="813" w:type="pct"/>
          </w:tcPr>
          <w:p w14:paraId="71E861BE" w14:textId="77777777" w:rsidR="00287A2C" w:rsidRPr="003E6EE1" w:rsidRDefault="00287A2C">
            <w:pPr>
              <w:rPr>
                <w:rFonts w:ascii="proxima nova" w:hAnsi="proxima nova"/>
                <w:sz w:val="17"/>
                <w:szCs w:val="17"/>
              </w:rPr>
            </w:pPr>
          </w:p>
        </w:tc>
      </w:tr>
      <w:tr w:rsidR="00287A2C" w:rsidRPr="003E6EE1" w14:paraId="66FDDE8F" w14:textId="77777777" w:rsidTr="003E6EE1">
        <w:tc>
          <w:tcPr>
            <w:tcW w:w="3373" w:type="pct"/>
          </w:tcPr>
          <w:p w14:paraId="7FB4BACF" w14:textId="77777777" w:rsidR="00287A2C" w:rsidRPr="003E6EE1" w:rsidRDefault="003A7267">
            <w:pPr>
              <w:rPr>
                <w:rFonts w:ascii="proxima nova" w:hAnsi="proxima nova"/>
                <w:sz w:val="17"/>
                <w:szCs w:val="17"/>
              </w:rPr>
            </w:pPr>
            <w:r w:rsidRPr="003E6EE1">
              <w:rPr>
                <w:rFonts w:ascii="proxima nova" w:hAnsi="proxima nova"/>
                <w:sz w:val="17"/>
                <w:szCs w:val="17"/>
              </w:rPr>
              <w:t>Domain 2 — AI Understanding and Critical Evaluation</w:t>
            </w:r>
          </w:p>
        </w:tc>
        <w:tc>
          <w:tcPr>
            <w:tcW w:w="813" w:type="pct"/>
          </w:tcPr>
          <w:p w14:paraId="536FA317" w14:textId="77777777" w:rsidR="00287A2C" w:rsidRPr="003E6EE1" w:rsidRDefault="00287A2C">
            <w:pPr>
              <w:rPr>
                <w:rFonts w:ascii="proxima nova" w:hAnsi="proxima nova"/>
                <w:sz w:val="17"/>
                <w:szCs w:val="17"/>
              </w:rPr>
            </w:pPr>
          </w:p>
        </w:tc>
        <w:tc>
          <w:tcPr>
            <w:tcW w:w="813" w:type="pct"/>
          </w:tcPr>
          <w:p w14:paraId="7CD087FD" w14:textId="77777777" w:rsidR="00287A2C" w:rsidRPr="003E6EE1" w:rsidRDefault="00287A2C">
            <w:pPr>
              <w:rPr>
                <w:rFonts w:ascii="proxima nova" w:hAnsi="proxima nova"/>
                <w:sz w:val="17"/>
                <w:szCs w:val="17"/>
              </w:rPr>
            </w:pPr>
          </w:p>
        </w:tc>
      </w:tr>
      <w:tr w:rsidR="00287A2C" w:rsidRPr="003E6EE1" w14:paraId="08E37CCA" w14:textId="77777777" w:rsidTr="003E6EE1">
        <w:tc>
          <w:tcPr>
            <w:tcW w:w="3373" w:type="pct"/>
          </w:tcPr>
          <w:p w14:paraId="344FF249" w14:textId="77777777" w:rsidR="00287A2C" w:rsidRPr="003E6EE1" w:rsidRDefault="003A7267">
            <w:pPr>
              <w:rPr>
                <w:rFonts w:ascii="proxima nova" w:hAnsi="proxima nova"/>
                <w:sz w:val="17"/>
                <w:szCs w:val="17"/>
              </w:rPr>
            </w:pPr>
            <w:r w:rsidRPr="003E6EE1">
              <w:rPr>
                <w:rFonts w:ascii="proxima nova" w:hAnsi="proxima nova"/>
                <w:sz w:val="17"/>
                <w:szCs w:val="17"/>
              </w:rPr>
              <w:t>Domain 3 — AI-Enhanced Instructional Design</w:t>
            </w:r>
          </w:p>
        </w:tc>
        <w:tc>
          <w:tcPr>
            <w:tcW w:w="813" w:type="pct"/>
          </w:tcPr>
          <w:p w14:paraId="7A0EA84B" w14:textId="77777777" w:rsidR="00287A2C" w:rsidRPr="003E6EE1" w:rsidRDefault="00287A2C">
            <w:pPr>
              <w:rPr>
                <w:rFonts w:ascii="proxima nova" w:hAnsi="proxima nova"/>
                <w:sz w:val="17"/>
                <w:szCs w:val="17"/>
              </w:rPr>
            </w:pPr>
          </w:p>
        </w:tc>
        <w:tc>
          <w:tcPr>
            <w:tcW w:w="813" w:type="pct"/>
          </w:tcPr>
          <w:p w14:paraId="1F5B33EB" w14:textId="77777777" w:rsidR="00287A2C" w:rsidRPr="003E6EE1" w:rsidRDefault="00287A2C">
            <w:pPr>
              <w:rPr>
                <w:rFonts w:ascii="proxima nova" w:hAnsi="proxima nova"/>
                <w:sz w:val="17"/>
                <w:szCs w:val="17"/>
              </w:rPr>
            </w:pPr>
          </w:p>
        </w:tc>
      </w:tr>
      <w:tr w:rsidR="00287A2C" w:rsidRPr="003E6EE1" w14:paraId="2C2D63BC" w14:textId="77777777" w:rsidTr="003E6EE1">
        <w:tc>
          <w:tcPr>
            <w:tcW w:w="3373" w:type="pct"/>
          </w:tcPr>
          <w:p w14:paraId="1A3710A0" w14:textId="77777777" w:rsidR="00287A2C" w:rsidRPr="003E6EE1" w:rsidRDefault="003A7267">
            <w:pPr>
              <w:rPr>
                <w:rFonts w:ascii="proxima nova" w:hAnsi="proxima nova"/>
                <w:sz w:val="17"/>
                <w:szCs w:val="17"/>
              </w:rPr>
            </w:pPr>
            <w:r w:rsidRPr="003E6EE1">
              <w:rPr>
                <w:rFonts w:ascii="proxima nova" w:hAnsi="proxima nova"/>
                <w:sz w:val="17"/>
                <w:szCs w:val="17"/>
              </w:rPr>
              <w:t>Domain 4 — AI-Enhanced Teaching and Learning</w:t>
            </w:r>
          </w:p>
        </w:tc>
        <w:tc>
          <w:tcPr>
            <w:tcW w:w="813" w:type="pct"/>
          </w:tcPr>
          <w:p w14:paraId="4D85894A" w14:textId="77777777" w:rsidR="00287A2C" w:rsidRPr="003E6EE1" w:rsidRDefault="00287A2C">
            <w:pPr>
              <w:rPr>
                <w:rFonts w:ascii="proxima nova" w:hAnsi="proxima nova"/>
                <w:sz w:val="17"/>
                <w:szCs w:val="17"/>
              </w:rPr>
            </w:pPr>
          </w:p>
        </w:tc>
        <w:tc>
          <w:tcPr>
            <w:tcW w:w="813" w:type="pct"/>
          </w:tcPr>
          <w:p w14:paraId="16F0BA72" w14:textId="77777777" w:rsidR="00287A2C" w:rsidRPr="003E6EE1" w:rsidRDefault="00287A2C">
            <w:pPr>
              <w:rPr>
                <w:rFonts w:ascii="proxima nova" w:hAnsi="proxima nova"/>
                <w:sz w:val="17"/>
                <w:szCs w:val="17"/>
              </w:rPr>
            </w:pPr>
          </w:p>
        </w:tc>
      </w:tr>
      <w:tr w:rsidR="00287A2C" w:rsidRPr="003E6EE1" w14:paraId="2D908462" w14:textId="77777777" w:rsidTr="003E6EE1">
        <w:tc>
          <w:tcPr>
            <w:tcW w:w="3373" w:type="pct"/>
          </w:tcPr>
          <w:p w14:paraId="6457DF3D" w14:textId="77777777" w:rsidR="00287A2C" w:rsidRPr="003E6EE1" w:rsidRDefault="003A7267">
            <w:pPr>
              <w:rPr>
                <w:rFonts w:ascii="proxima nova" w:hAnsi="proxima nova"/>
                <w:sz w:val="17"/>
                <w:szCs w:val="17"/>
              </w:rPr>
            </w:pPr>
            <w:r w:rsidRPr="003E6EE1">
              <w:rPr>
                <w:rFonts w:ascii="proxima nova" w:hAnsi="proxima nova"/>
                <w:sz w:val="17"/>
                <w:szCs w:val="17"/>
              </w:rPr>
              <w:t>Domain 5 — Evidence-Informed Personalization and Improvement</w:t>
            </w:r>
          </w:p>
        </w:tc>
        <w:tc>
          <w:tcPr>
            <w:tcW w:w="813" w:type="pct"/>
          </w:tcPr>
          <w:p w14:paraId="1A1C0CFE" w14:textId="77777777" w:rsidR="00287A2C" w:rsidRPr="003E6EE1" w:rsidRDefault="00287A2C">
            <w:pPr>
              <w:rPr>
                <w:rFonts w:ascii="proxima nova" w:hAnsi="proxima nova"/>
                <w:sz w:val="17"/>
                <w:szCs w:val="17"/>
              </w:rPr>
            </w:pPr>
          </w:p>
        </w:tc>
        <w:tc>
          <w:tcPr>
            <w:tcW w:w="813" w:type="pct"/>
          </w:tcPr>
          <w:p w14:paraId="412B19FB" w14:textId="77777777" w:rsidR="00287A2C" w:rsidRPr="003E6EE1" w:rsidRDefault="00287A2C">
            <w:pPr>
              <w:rPr>
                <w:rFonts w:ascii="proxima nova" w:hAnsi="proxima nova"/>
                <w:sz w:val="17"/>
                <w:szCs w:val="17"/>
              </w:rPr>
            </w:pPr>
          </w:p>
        </w:tc>
      </w:tr>
      <w:tr w:rsidR="00287A2C" w:rsidRPr="003E6EE1" w14:paraId="6B573A1B" w14:textId="77777777" w:rsidTr="003E6EE1">
        <w:tc>
          <w:tcPr>
            <w:tcW w:w="3373" w:type="pct"/>
          </w:tcPr>
          <w:p w14:paraId="1C33610C" w14:textId="77777777" w:rsidR="00287A2C" w:rsidRPr="003E6EE1" w:rsidRDefault="003A7267">
            <w:pPr>
              <w:rPr>
                <w:rFonts w:ascii="proxima nova" w:hAnsi="proxima nova"/>
                <w:sz w:val="17"/>
                <w:szCs w:val="17"/>
              </w:rPr>
            </w:pPr>
            <w:r w:rsidRPr="003E6EE1">
              <w:rPr>
                <w:rFonts w:ascii="proxima nova" w:hAnsi="proxima nova"/>
                <w:sz w:val="17"/>
                <w:szCs w:val="17"/>
              </w:rPr>
              <w:t>Domain 6 — Family, Community, and Workforce Partnership</w:t>
            </w:r>
          </w:p>
        </w:tc>
        <w:tc>
          <w:tcPr>
            <w:tcW w:w="813" w:type="pct"/>
          </w:tcPr>
          <w:p w14:paraId="7A1EBABC" w14:textId="77777777" w:rsidR="00287A2C" w:rsidRPr="003E6EE1" w:rsidRDefault="00287A2C">
            <w:pPr>
              <w:rPr>
                <w:rFonts w:ascii="proxima nova" w:hAnsi="proxima nova"/>
                <w:sz w:val="17"/>
                <w:szCs w:val="17"/>
              </w:rPr>
            </w:pPr>
          </w:p>
        </w:tc>
        <w:tc>
          <w:tcPr>
            <w:tcW w:w="813" w:type="pct"/>
          </w:tcPr>
          <w:p w14:paraId="07EEB30A" w14:textId="77777777" w:rsidR="00287A2C" w:rsidRPr="003E6EE1" w:rsidRDefault="00287A2C">
            <w:pPr>
              <w:rPr>
                <w:rFonts w:ascii="proxima nova" w:hAnsi="proxima nova"/>
                <w:sz w:val="17"/>
                <w:szCs w:val="17"/>
              </w:rPr>
            </w:pPr>
          </w:p>
        </w:tc>
      </w:tr>
      <w:tr w:rsidR="00287A2C" w:rsidRPr="003E6EE1" w14:paraId="28F8D757" w14:textId="77777777" w:rsidTr="003E6EE1">
        <w:tc>
          <w:tcPr>
            <w:tcW w:w="3373" w:type="pct"/>
          </w:tcPr>
          <w:p w14:paraId="0C5D15D9" w14:textId="77777777" w:rsidR="00287A2C" w:rsidRPr="003E6EE1" w:rsidRDefault="003A7267">
            <w:pPr>
              <w:rPr>
                <w:rFonts w:ascii="proxima nova" w:hAnsi="proxima nova"/>
                <w:sz w:val="17"/>
                <w:szCs w:val="17"/>
              </w:rPr>
            </w:pPr>
            <w:r w:rsidRPr="003E6EE1">
              <w:rPr>
                <w:rFonts w:ascii="proxima nova" w:hAnsi="proxima nova"/>
                <w:sz w:val="17"/>
                <w:szCs w:val="17"/>
              </w:rPr>
              <w:t>Domain 7 — Learner Agency and Future Readiness</w:t>
            </w:r>
          </w:p>
        </w:tc>
        <w:tc>
          <w:tcPr>
            <w:tcW w:w="813" w:type="pct"/>
          </w:tcPr>
          <w:p w14:paraId="6A1BD901" w14:textId="77777777" w:rsidR="00287A2C" w:rsidRPr="003E6EE1" w:rsidRDefault="00287A2C">
            <w:pPr>
              <w:rPr>
                <w:rFonts w:ascii="proxima nova" w:hAnsi="proxima nova"/>
                <w:sz w:val="17"/>
                <w:szCs w:val="17"/>
              </w:rPr>
            </w:pPr>
          </w:p>
        </w:tc>
        <w:tc>
          <w:tcPr>
            <w:tcW w:w="813" w:type="pct"/>
          </w:tcPr>
          <w:p w14:paraId="4960FDE3" w14:textId="77777777" w:rsidR="00287A2C" w:rsidRPr="003E6EE1" w:rsidRDefault="00287A2C">
            <w:pPr>
              <w:rPr>
                <w:rFonts w:ascii="proxima nova" w:hAnsi="proxima nova"/>
                <w:sz w:val="17"/>
                <w:szCs w:val="17"/>
              </w:rPr>
            </w:pPr>
          </w:p>
        </w:tc>
      </w:tr>
    </w:tbl>
    <w:p w14:paraId="4564A8E2" w14:textId="77777777" w:rsidR="004B6DB5" w:rsidRDefault="004B6DB5" w:rsidP="003E6EE1">
      <w:pPr>
        <w:pStyle w:val="Heading1"/>
        <w:rPr>
          <w:rFonts w:ascii="proxima nova" w:hAnsi="proxima nova"/>
          <w:b/>
          <w:bCs/>
          <w:color w:val="4F00A3"/>
          <w:sz w:val="24"/>
          <w:szCs w:val="24"/>
        </w:rPr>
      </w:pPr>
    </w:p>
    <w:p w14:paraId="7FCD40FA" w14:textId="18490C2C" w:rsidR="003E6EE1" w:rsidRPr="003E6EE1" w:rsidRDefault="003E6EE1" w:rsidP="003E6EE1">
      <w:pPr>
        <w:pStyle w:val="Heading1"/>
        <w:rPr>
          <w:rFonts w:ascii="proxima nova" w:hAnsi="proxima nova"/>
          <w:b/>
          <w:bCs/>
          <w:sz w:val="24"/>
          <w:szCs w:val="24"/>
        </w:rPr>
      </w:pPr>
      <w:r w:rsidRPr="003E6EE1">
        <w:rPr>
          <w:rFonts w:ascii="proxima nova" w:hAnsi="proxima nova"/>
          <w:b/>
          <w:bCs/>
          <w:color w:val="4F00A3"/>
          <w:sz w:val="24"/>
          <w:szCs w:val="24"/>
        </w:rPr>
        <w:t>Part 6 | Reflection</w:t>
      </w:r>
    </w:p>
    <w:p w14:paraId="55A6CE27" w14:textId="189AF081" w:rsidR="00287A2C" w:rsidRPr="003E6EE1" w:rsidRDefault="003A7267" w:rsidP="003E6EE1">
      <w:pPr>
        <w:pStyle w:val="H2"/>
        <w:numPr>
          <w:ilvl w:val="0"/>
          <w:numId w:val="2"/>
        </w:numPr>
        <w:spacing w:before="0" w:after="0"/>
        <w:ind w:left="360"/>
        <w:rPr>
          <w:rFonts w:ascii="proxima nova" w:hAnsi="proxima nova"/>
          <w:b w:val="0"/>
          <w:bCs w:val="0"/>
          <w:color w:val="auto"/>
          <w:sz w:val="17"/>
          <w:szCs w:val="17"/>
        </w:rPr>
      </w:pPr>
      <w:r w:rsidRPr="003E6EE1">
        <w:rPr>
          <w:rFonts w:ascii="proxima nova" w:hAnsi="proxima nova"/>
          <w:b w:val="0"/>
          <w:bCs w:val="0"/>
          <w:color w:val="auto"/>
          <w:sz w:val="17"/>
          <w:szCs w:val="17"/>
        </w:rPr>
        <w:t xml:space="preserve">Describe one moment in the past year when AI showed up in your work with </w:t>
      </w:r>
      <w:r w:rsidR="00704914">
        <w:rPr>
          <w:rFonts w:ascii="proxima nova" w:hAnsi="proxima nova"/>
          <w:b w:val="0"/>
          <w:bCs w:val="0"/>
          <w:color w:val="auto"/>
          <w:sz w:val="17"/>
          <w:szCs w:val="17"/>
        </w:rPr>
        <w:t>TCs</w:t>
      </w:r>
      <w:r w:rsidRPr="003E6EE1">
        <w:rPr>
          <w:rFonts w:ascii="proxima nova" w:hAnsi="proxima nova"/>
          <w:b w:val="0"/>
          <w:bCs w:val="0"/>
          <w:color w:val="auto"/>
          <w:sz w:val="17"/>
          <w:szCs w:val="17"/>
        </w:rPr>
        <w:t>. What happened, and how did you handle it?</w:t>
      </w:r>
    </w:p>
    <w:p w14:paraId="57F3F46B" w14:textId="77777777" w:rsidR="003E6EE1" w:rsidRPr="003E6EE1" w:rsidRDefault="003E6EE1" w:rsidP="003E6EE1">
      <w:pPr>
        <w:pStyle w:val="H2"/>
        <w:spacing w:before="0" w:after="0"/>
        <w:ind w:left="360"/>
        <w:rPr>
          <w:rFonts w:ascii="proxima nova" w:hAnsi="proxima nova"/>
          <w:b w:val="0"/>
          <w:bCs w:val="0"/>
          <w:color w:val="auto"/>
          <w:sz w:val="17"/>
          <w:szCs w:val="17"/>
        </w:rPr>
      </w:pPr>
    </w:p>
    <w:p w14:paraId="45B18E25" w14:textId="2CA657B9" w:rsidR="00287A2C" w:rsidRPr="003E6EE1" w:rsidRDefault="003A7267" w:rsidP="003E6EE1">
      <w:pPr>
        <w:pStyle w:val="H2"/>
        <w:numPr>
          <w:ilvl w:val="0"/>
          <w:numId w:val="2"/>
        </w:numPr>
        <w:spacing w:before="0" w:after="0"/>
        <w:ind w:left="360"/>
        <w:rPr>
          <w:rFonts w:ascii="proxima nova" w:hAnsi="proxima nova"/>
          <w:b w:val="0"/>
          <w:bCs w:val="0"/>
          <w:color w:val="auto"/>
          <w:sz w:val="17"/>
          <w:szCs w:val="17"/>
        </w:rPr>
      </w:pPr>
      <w:r w:rsidRPr="003E6EE1">
        <w:rPr>
          <w:rFonts w:ascii="proxima nova" w:hAnsi="proxima nova"/>
          <w:b w:val="0"/>
          <w:bCs w:val="0"/>
          <w:color w:val="auto"/>
          <w:sz w:val="17"/>
          <w:szCs w:val="17"/>
        </w:rPr>
        <w:t>What concerns you most about preparing future educators for an AI-enabled world?</w:t>
      </w:r>
    </w:p>
    <w:p w14:paraId="771CA08A" w14:textId="77777777" w:rsidR="003E6EE1" w:rsidRPr="003E6EE1" w:rsidRDefault="003E6EE1" w:rsidP="003E6EE1">
      <w:pPr>
        <w:pStyle w:val="H2"/>
        <w:spacing w:before="0" w:after="0"/>
        <w:rPr>
          <w:rFonts w:ascii="proxima nova" w:hAnsi="proxima nova"/>
          <w:b w:val="0"/>
          <w:bCs w:val="0"/>
          <w:color w:val="auto"/>
          <w:sz w:val="17"/>
          <w:szCs w:val="17"/>
        </w:rPr>
      </w:pPr>
    </w:p>
    <w:p w14:paraId="2900A34F" w14:textId="34E0299C" w:rsidR="00287A2C" w:rsidRPr="003E6EE1" w:rsidRDefault="003A7267" w:rsidP="003E6EE1">
      <w:pPr>
        <w:pStyle w:val="H2"/>
        <w:numPr>
          <w:ilvl w:val="0"/>
          <w:numId w:val="2"/>
        </w:numPr>
        <w:spacing w:before="0" w:after="0"/>
        <w:ind w:left="360"/>
        <w:rPr>
          <w:rFonts w:ascii="proxima nova" w:hAnsi="proxima nova"/>
          <w:b w:val="0"/>
          <w:bCs w:val="0"/>
          <w:color w:val="auto"/>
          <w:sz w:val="17"/>
          <w:szCs w:val="17"/>
        </w:rPr>
      </w:pPr>
      <w:r w:rsidRPr="003E6EE1">
        <w:rPr>
          <w:rFonts w:ascii="proxima nova" w:hAnsi="proxima nova"/>
          <w:b w:val="0"/>
          <w:bCs w:val="0"/>
          <w:color w:val="auto"/>
          <w:sz w:val="17"/>
          <w:szCs w:val="17"/>
        </w:rPr>
        <w:t>Where do you see the greatest opportunity for AI in educator preparation?</w:t>
      </w:r>
    </w:p>
    <w:p w14:paraId="1C3CDFD7" w14:textId="77777777" w:rsidR="00287A2C" w:rsidRPr="003E6EE1" w:rsidRDefault="00287A2C" w:rsidP="003E6EE1">
      <w:pPr>
        <w:rPr>
          <w:rFonts w:ascii="proxima nova" w:hAnsi="proxima nova"/>
          <w:color w:val="auto"/>
          <w:sz w:val="17"/>
          <w:szCs w:val="17"/>
        </w:rPr>
      </w:pPr>
    </w:p>
    <w:p w14:paraId="56B7B592" w14:textId="3213EB26" w:rsidR="00287A2C" w:rsidRPr="003E6EE1" w:rsidRDefault="003A7267" w:rsidP="003E6EE1">
      <w:pPr>
        <w:pStyle w:val="H2"/>
        <w:numPr>
          <w:ilvl w:val="0"/>
          <w:numId w:val="2"/>
        </w:numPr>
        <w:spacing w:before="0" w:after="0"/>
        <w:ind w:left="360"/>
        <w:rPr>
          <w:rFonts w:ascii="proxima nova" w:hAnsi="proxima nova"/>
          <w:b w:val="0"/>
          <w:bCs w:val="0"/>
          <w:color w:val="auto"/>
          <w:sz w:val="17"/>
          <w:szCs w:val="17"/>
        </w:rPr>
      </w:pPr>
      <w:r w:rsidRPr="003E6EE1">
        <w:rPr>
          <w:rFonts w:ascii="proxima nova" w:hAnsi="proxima nova"/>
          <w:b w:val="0"/>
          <w:bCs w:val="0"/>
          <w:color w:val="auto"/>
          <w:sz w:val="17"/>
          <w:szCs w:val="17"/>
        </w:rPr>
        <w:t>What could you realistically change in your own courses or program by the end of the spring term? What would stand in the way?</w:t>
      </w:r>
    </w:p>
    <w:p w14:paraId="537D987C" w14:textId="77777777" w:rsidR="003E6EE1" w:rsidRPr="003E6EE1" w:rsidRDefault="003E6EE1">
      <w:pPr>
        <w:pStyle w:val="Small"/>
        <w:rPr>
          <w:rFonts w:ascii="proxima nova" w:hAnsi="proxima nova"/>
          <w:color w:val="auto"/>
          <w:sz w:val="17"/>
          <w:szCs w:val="17"/>
        </w:rPr>
      </w:pPr>
    </w:p>
    <w:p w14:paraId="60BD889D" w14:textId="0FC20273" w:rsidR="00287A2C" w:rsidRPr="003E6EE1" w:rsidRDefault="004B6DB5">
      <w:pPr>
        <w:pStyle w:val="Small"/>
        <w:rPr>
          <w:rFonts w:ascii="proxima nova" w:hAnsi="proxima nova"/>
          <w:sz w:val="14"/>
          <w:szCs w:val="14"/>
        </w:rPr>
      </w:pPr>
      <w:r>
        <w:rPr>
          <w:rFonts w:ascii="proxima nova" w:hAnsi="proxima nova"/>
          <w:sz w:val="14"/>
          <w:szCs w:val="14"/>
        </w:rPr>
        <w:t xml:space="preserve"> </w:t>
      </w:r>
    </w:p>
    <w:p w14:paraId="1C6A85E6" w14:textId="77777777" w:rsidR="003E6EE1" w:rsidRDefault="003E6EE1">
      <w:pPr>
        <w:pStyle w:val="Small"/>
        <w:rPr>
          <w:rFonts w:ascii="proxima nova" w:hAnsi="proxima nova"/>
          <w:sz w:val="19"/>
          <w:szCs w:val="19"/>
        </w:rPr>
      </w:pPr>
    </w:p>
    <w:p w14:paraId="44F1A06E" w14:textId="77777777" w:rsidR="003A3442" w:rsidRDefault="003A3442">
      <w:pPr>
        <w:pStyle w:val="Small"/>
        <w:rPr>
          <w:rFonts w:ascii="proxima nova" w:hAnsi="proxima nova"/>
          <w:sz w:val="19"/>
          <w:szCs w:val="19"/>
        </w:rPr>
      </w:pPr>
    </w:p>
    <w:p w14:paraId="329BBE6A" w14:textId="77777777" w:rsidR="003A3442" w:rsidRDefault="003A3442">
      <w:pPr>
        <w:pStyle w:val="Small"/>
        <w:rPr>
          <w:rFonts w:ascii="proxima nova" w:hAnsi="proxima nova"/>
          <w:sz w:val="19"/>
          <w:szCs w:val="19"/>
        </w:rPr>
      </w:pPr>
    </w:p>
    <w:p w14:paraId="12809C15" w14:textId="77777777" w:rsidR="003A3442" w:rsidRDefault="003A3442" w:rsidP="003A3442">
      <w:pPr>
        <w:pStyle w:val="H2"/>
        <w:spacing w:before="0" w:after="0"/>
        <w:ind w:left="360"/>
        <w:rPr>
          <w:rFonts w:ascii="proxima nova" w:hAnsi="proxima nova"/>
          <w:b w:val="0"/>
          <w:bCs w:val="0"/>
          <w:color w:val="auto"/>
          <w:sz w:val="17"/>
          <w:szCs w:val="17"/>
        </w:rPr>
      </w:pPr>
    </w:p>
    <w:p w14:paraId="6AF09EBA" w14:textId="77777777" w:rsidR="003A3442" w:rsidRPr="003B0DBB" w:rsidRDefault="003A3442" w:rsidP="003A3442">
      <w:pPr>
        <w:spacing w:after="160" w:line="278" w:lineRule="auto"/>
        <w:rPr>
          <w:rFonts w:ascii="proxima nova" w:hAnsi="proxima nova"/>
          <w:sz w:val="10"/>
          <w:szCs w:val="10"/>
        </w:rPr>
      </w:pPr>
      <w:r w:rsidRPr="003B0DBB">
        <w:rPr>
          <w:rFonts w:ascii="proxima nova" w:hAnsi="proxima nova"/>
          <w:noProof/>
          <w:sz w:val="10"/>
          <w:szCs w:val="10"/>
        </w:rPr>
        <w:drawing>
          <wp:inline distT="0" distB="0" distL="0" distR="0" wp14:anchorId="36111279" wp14:editId="47FE8EF0">
            <wp:extent cx="1021785" cy="341640"/>
            <wp:effectExtent l="0" t="0" r="6985" b="1270"/>
            <wp:docPr id="740242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7514" cy="346899"/>
                    </a:xfrm>
                    <a:prstGeom prst="rect">
                      <a:avLst/>
                    </a:prstGeom>
                    <a:noFill/>
                    <a:ln>
                      <a:noFill/>
                    </a:ln>
                  </pic:spPr>
                </pic:pic>
              </a:graphicData>
            </a:graphic>
          </wp:inline>
        </w:drawing>
      </w:r>
    </w:p>
    <w:p w14:paraId="2C064241" w14:textId="58D1950E" w:rsidR="003A3442" w:rsidRPr="003B0DBB" w:rsidRDefault="003A3442" w:rsidP="003A3442">
      <w:pPr>
        <w:spacing w:line="278" w:lineRule="auto"/>
        <w:rPr>
          <w:rFonts w:ascii="proxima nova" w:hAnsi="proxima nova"/>
          <w:sz w:val="10"/>
          <w:szCs w:val="10"/>
        </w:rPr>
      </w:pPr>
      <w:r w:rsidRPr="003B0DBB">
        <w:rPr>
          <w:rFonts w:ascii="proxima nova" w:hAnsi="proxima nova"/>
          <w:sz w:val="10"/>
          <w:szCs w:val="10"/>
        </w:rPr>
        <w:t>COPYRIGHT © 2026 by BranchED, Inc., Peachtree City, GA 30269.</w:t>
      </w:r>
      <w:r w:rsidRPr="003B0DBB">
        <w:rPr>
          <w:rFonts w:ascii="proxima nova" w:hAnsi="proxima nova"/>
          <w:sz w:val="10"/>
          <w:szCs w:val="10"/>
        </w:rPr>
        <w:br/>
      </w:r>
      <w:r w:rsidRPr="003A3442">
        <w:rPr>
          <w:rFonts w:ascii="proxima nova" w:hAnsi="proxima nova"/>
          <w:i/>
          <w:iCs/>
          <w:sz w:val="10"/>
          <w:szCs w:val="10"/>
        </w:rPr>
        <w:t>AI Compass: Teacher Educator Readiness Reflection</w:t>
      </w:r>
      <w:r>
        <w:rPr>
          <w:rFonts w:ascii="proxima nova" w:hAnsi="proxima nova"/>
          <w:i/>
          <w:iCs/>
          <w:sz w:val="10"/>
          <w:szCs w:val="10"/>
        </w:rPr>
        <w:t>,</w:t>
      </w:r>
      <w:r w:rsidRPr="003B0DBB">
        <w:rPr>
          <w:rFonts w:ascii="proxima nova" w:hAnsi="proxima nova"/>
          <w:i/>
          <w:iCs/>
          <w:sz w:val="10"/>
          <w:szCs w:val="10"/>
        </w:rPr>
        <w:t xml:space="preserve"> October 2026. </w:t>
      </w:r>
    </w:p>
    <w:p w14:paraId="31F80265" w14:textId="232AB76E" w:rsidR="003E6EE1" w:rsidRPr="003A3442" w:rsidRDefault="003A3442" w:rsidP="003A3442">
      <w:pPr>
        <w:spacing w:line="278" w:lineRule="auto"/>
        <w:rPr>
          <w:rFonts w:ascii="proxima nova" w:hAnsi="proxima nova"/>
          <w:sz w:val="10"/>
          <w:szCs w:val="10"/>
        </w:rPr>
      </w:pPr>
      <w:r w:rsidRPr="003B0DBB">
        <w:rPr>
          <w:rFonts w:ascii="proxima nova" w:hAnsi="proxima nova"/>
          <w:sz w:val="10"/>
          <w:szCs w:val="10"/>
        </w:rPr>
        <w:t>All rights reserved. No part of this publication may be reproduced or distributed in any form or by any means, or stored in a database or retrieval system, without the prior written consent of BranchED, Inc., including but not limited to, in any network or other electronic or cloud storage or transmission, or broadcast for any form of distribution for distance learning.</w:t>
      </w:r>
    </w:p>
    <w:sectPr w:rsidR="003E6EE1" w:rsidRPr="003A3442" w:rsidSect="003E6EE1">
      <w:footerReference w:type="default" r:id="rId13"/>
      <w:pgSz w:w="15840" w:h="12240" w:orient="landscape"/>
      <w:pgMar w:top="1368" w:right="1080" w:bottom="1368"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57E0" w14:textId="77777777" w:rsidR="008F5D95" w:rsidRDefault="008F5D95" w:rsidP="00BB0AC6">
      <w:r>
        <w:separator/>
      </w:r>
    </w:p>
  </w:endnote>
  <w:endnote w:type="continuationSeparator" w:id="0">
    <w:p w14:paraId="36EF64E9" w14:textId="77777777" w:rsidR="008F5D95" w:rsidRDefault="008F5D95" w:rsidP="00BB0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w:altName w:val="Tahoma"/>
    <w:panose1 w:val="00000000000000000000"/>
    <w:charset w:val="00"/>
    <w:family w:val="modern"/>
    <w:notTrueType/>
    <w:pitch w:val="variable"/>
    <w:sig w:usb0="A00002EF" w:usb1="5000E0F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297359"/>
      <w:docPartObj>
        <w:docPartGallery w:val="Page Numbers (Bottom of Page)"/>
        <w:docPartUnique/>
      </w:docPartObj>
    </w:sdtPr>
    <w:sdtEndPr/>
    <w:sdtContent>
      <w:p w14:paraId="11180906" w14:textId="58CE9C7B" w:rsidR="00BB0AC6" w:rsidRDefault="00BB0AC6">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C8220BD" w14:textId="77777777" w:rsidR="00BB0AC6" w:rsidRDefault="00BB0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9F92" w14:textId="77777777" w:rsidR="008F5D95" w:rsidRDefault="008F5D95" w:rsidP="00BB0AC6">
      <w:r>
        <w:separator/>
      </w:r>
    </w:p>
  </w:footnote>
  <w:footnote w:type="continuationSeparator" w:id="0">
    <w:p w14:paraId="58E4201A" w14:textId="77777777" w:rsidR="008F5D95" w:rsidRDefault="008F5D95" w:rsidP="00BB0AC6">
      <w:r>
        <w:continuationSeparator/>
      </w:r>
    </w:p>
  </w:footnote>
  <w:footnote w:id="1">
    <w:p w14:paraId="433B6AA7" w14:textId="361E0C9A" w:rsidR="008858CD" w:rsidRPr="008858CD" w:rsidRDefault="008858CD">
      <w:pPr>
        <w:pStyle w:val="FootnoteText"/>
        <w:rPr>
          <w:sz w:val="10"/>
          <w:szCs w:val="10"/>
        </w:rPr>
      </w:pPr>
      <w:r w:rsidRPr="008858CD">
        <w:rPr>
          <w:rStyle w:val="FootnoteReference"/>
          <w:sz w:val="10"/>
          <w:szCs w:val="10"/>
        </w:rPr>
        <w:footnoteRef/>
      </w:r>
      <w:r w:rsidRPr="008858CD">
        <w:rPr>
          <w:sz w:val="10"/>
          <w:szCs w:val="10"/>
        </w:rPr>
        <w:t xml:space="preserve"> </w:t>
      </w:r>
      <w:r w:rsidRPr="008858CD">
        <w:rPr>
          <w:rFonts w:ascii="proxima nova" w:hAnsi="proxima nova"/>
          <w:sz w:val="10"/>
          <w:szCs w:val="10"/>
        </w:rPr>
        <w:t>The design of this document has been assisted by ChatGPT</w:t>
      </w:r>
      <w:r>
        <w:rPr>
          <w:rFonts w:ascii="proxima nova" w:hAnsi="proxima nova"/>
          <w:sz w:val="10"/>
          <w:szCs w:val="1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76CD"/>
    <w:multiLevelType w:val="hybridMultilevel"/>
    <w:tmpl w:val="AB86B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67102"/>
    <w:multiLevelType w:val="hybridMultilevel"/>
    <w:tmpl w:val="2FFE7AA0"/>
    <w:lvl w:ilvl="0" w:tplc="BECC2786">
      <w:start w:val="1"/>
      <w:numFmt w:val="bullet"/>
      <w:lvlText w:val="●"/>
      <w:lvlJc w:val="left"/>
      <w:pPr>
        <w:ind w:left="720" w:hanging="360"/>
      </w:pPr>
    </w:lvl>
    <w:lvl w:ilvl="1" w:tplc="8FA2B90C">
      <w:start w:val="1"/>
      <w:numFmt w:val="bullet"/>
      <w:lvlText w:val="○"/>
      <w:lvlJc w:val="left"/>
      <w:pPr>
        <w:ind w:left="1440" w:hanging="360"/>
      </w:pPr>
    </w:lvl>
    <w:lvl w:ilvl="2" w:tplc="72EA0682">
      <w:start w:val="1"/>
      <w:numFmt w:val="bullet"/>
      <w:lvlText w:val="■"/>
      <w:lvlJc w:val="left"/>
      <w:pPr>
        <w:ind w:left="2160" w:hanging="360"/>
      </w:pPr>
    </w:lvl>
    <w:lvl w:ilvl="3" w:tplc="1848DCD6">
      <w:start w:val="1"/>
      <w:numFmt w:val="bullet"/>
      <w:lvlText w:val="●"/>
      <w:lvlJc w:val="left"/>
      <w:pPr>
        <w:ind w:left="2880" w:hanging="360"/>
      </w:pPr>
    </w:lvl>
    <w:lvl w:ilvl="4" w:tplc="7996E0F2">
      <w:start w:val="1"/>
      <w:numFmt w:val="bullet"/>
      <w:lvlText w:val="○"/>
      <w:lvlJc w:val="left"/>
      <w:pPr>
        <w:ind w:left="3600" w:hanging="360"/>
      </w:pPr>
    </w:lvl>
    <w:lvl w:ilvl="5" w:tplc="23887A70">
      <w:start w:val="1"/>
      <w:numFmt w:val="bullet"/>
      <w:lvlText w:val="■"/>
      <w:lvlJc w:val="left"/>
      <w:pPr>
        <w:ind w:left="4320" w:hanging="360"/>
      </w:pPr>
    </w:lvl>
    <w:lvl w:ilvl="6" w:tplc="817261CA">
      <w:start w:val="1"/>
      <w:numFmt w:val="bullet"/>
      <w:lvlText w:val="●"/>
      <w:lvlJc w:val="left"/>
      <w:pPr>
        <w:ind w:left="5040" w:hanging="360"/>
      </w:pPr>
    </w:lvl>
    <w:lvl w:ilvl="7" w:tplc="016871D0">
      <w:start w:val="1"/>
      <w:numFmt w:val="bullet"/>
      <w:lvlText w:val="●"/>
      <w:lvlJc w:val="left"/>
      <w:pPr>
        <w:ind w:left="5760" w:hanging="360"/>
      </w:pPr>
    </w:lvl>
    <w:lvl w:ilvl="8" w:tplc="DA987D76">
      <w:start w:val="1"/>
      <w:numFmt w:val="bullet"/>
      <w:lvlText w:val="●"/>
      <w:lvlJc w:val="left"/>
      <w:pPr>
        <w:ind w:left="6480" w:hanging="360"/>
      </w:pPr>
    </w:lvl>
  </w:abstractNum>
  <w:abstractNum w:abstractNumId="2" w15:restartNumberingAfterBreak="0">
    <w:nsid w:val="49CF469D"/>
    <w:multiLevelType w:val="hybridMultilevel"/>
    <w:tmpl w:val="56289CA0"/>
    <w:lvl w:ilvl="0" w:tplc="2C0E5BDA">
      <w:start w:val="1"/>
      <w:numFmt w:val="bullet"/>
      <w:lvlText w:val="•"/>
      <w:lvlJc w:val="left"/>
      <w:pPr>
        <w:ind w:left="360" w:hanging="200"/>
      </w:pPr>
    </w:lvl>
    <w:lvl w:ilvl="1" w:tplc="2B32A8CA">
      <w:numFmt w:val="decimal"/>
      <w:lvlText w:val=""/>
      <w:lvlJc w:val="left"/>
    </w:lvl>
    <w:lvl w:ilvl="2" w:tplc="C94E6D94">
      <w:numFmt w:val="decimal"/>
      <w:lvlText w:val=""/>
      <w:lvlJc w:val="left"/>
    </w:lvl>
    <w:lvl w:ilvl="3" w:tplc="33BACC84">
      <w:numFmt w:val="decimal"/>
      <w:lvlText w:val=""/>
      <w:lvlJc w:val="left"/>
    </w:lvl>
    <w:lvl w:ilvl="4" w:tplc="94983350">
      <w:numFmt w:val="decimal"/>
      <w:lvlText w:val=""/>
      <w:lvlJc w:val="left"/>
    </w:lvl>
    <w:lvl w:ilvl="5" w:tplc="E54632D0">
      <w:numFmt w:val="decimal"/>
      <w:lvlText w:val=""/>
      <w:lvlJc w:val="left"/>
    </w:lvl>
    <w:lvl w:ilvl="6" w:tplc="A36CD466">
      <w:numFmt w:val="decimal"/>
      <w:lvlText w:val=""/>
      <w:lvlJc w:val="left"/>
    </w:lvl>
    <w:lvl w:ilvl="7" w:tplc="FDE28246">
      <w:numFmt w:val="decimal"/>
      <w:lvlText w:val=""/>
      <w:lvlJc w:val="left"/>
    </w:lvl>
    <w:lvl w:ilvl="8" w:tplc="23EA4218">
      <w:numFmt w:val="decimal"/>
      <w:lvlText w:val=""/>
      <w:lvlJc w:val="left"/>
    </w:lvl>
  </w:abstractNum>
  <w:num w:numId="1" w16cid:durableId="1871986197">
    <w:abstractNumId w:val="1"/>
    <w:lvlOverride w:ilvl="0">
      <w:startOverride w:val="1"/>
    </w:lvlOverride>
  </w:num>
  <w:num w:numId="2" w16cid:durableId="74671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A2C"/>
    <w:rsid w:val="00010F39"/>
    <w:rsid w:val="000551C5"/>
    <w:rsid w:val="000642A1"/>
    <w:rsid w:val="00072301"/>
    <w:rsid w:val="00084E67"/>
    <w:rsid w:val="0009510C"/>
    <w:rsid w:val="00135F45"/>
    <w:rsid w:val="00153A5C"/>
    <w:rsid w:val="001553B5"/>
    <w:rsid w:val="0017178F"/>
    <w:rsid w:val="00191C60"/>
    <w:rsid w:val="001F5F50"/>
    <w:rsid w:val="00237FEC"/>
    <w:rsid w:val="002429FB"/>
    <w:rsid w:val="00244D02"/>
    <w:rsid w:val="002616BF"/>
    <w:rsid w:val="00287A2C"/>
    <w:rsid w:val="002C684E"/>
    <w:rsid w:val="0030301F"/>
    <w:rsid w:val="00357114"/>
    <w:rsid w:val="00360A67"/>
    <w:rsid w:val="003A2BAB"/>
    <w:rsid w:val="003A3442"/>
    <w:rsid w:val="003A7267"/>
    <w:rsid w:val="003C3355"/>
    <w:rsid w:val="003D0A87"/>
    <w:rsid w:val="003E6EE1"/>
    <w:rsid w:val="003F329D"/>
    <w:rsid w:val="0040573D"/>
    <w:rsid w:val="00440FCC"/>
    <w:rsid w:val="004620DC"/>
    <w:rsid w:val="00464FEC"/>
    <w:rsid w:val="00477C28"/>
    <w:rsid w:val="00486169"/>
    <w:rsid w:val="004877E2"/>
    <w:rsid w:val="00493EDF"/>
    <w:rsid w:val="004B6DB5"/>
    <w:rsid w:val="004E6E26"/>
    <w:rsid w:val="004E7C1A"/>
    <w:rsid w:val="005222FB"/>
    <w:rsid w:val="00532DA7"/>
    <w:rsid w:val="00544CC1"/>
    <w:rsid w:val="00563D6D"/>
    <w:rsid w:val="0059333A"/>
    <w:rsid w:val="005A6013"/>
    <w:rsid w:val="005B1CAB"/>
    <w:rsid w:val="005D5691"/>
    <w:rsid w:val="005E4FEE"/>
    <w:rsid w:val="00635432"/>
    <w:rsid w:val="00667241"/>
    <w:rsid w:val="006B6E48"/>
    <w:rsid w:val="006C2632"/>
    <w:rsid w:val="006C5F54"/>
    <w:rsid w:val="00704914"/>
    <w:rsid w:val="00763A72"/>
    <w:rsid w:val="00771072"/>
    <w:rsid w:val="00780221"/>
    <w:rsid w:val="007B7B9E"/>
    <w:rsid w:val="007C48CA"/>
    <w:rsid w:val="007D371B"/>
    <w:rsid w:val="00807BDE"/>
    <w:rsid w:val="00820674"/>
    <w:rsid w:val="0085313B"/>
    <w:rsid w:val="008772DF"/>
    <w:rsid w:val="008858CD"/>
    <w:rsid w:val="008B4CC8"/>
    <w:rsid w:val="008C2DEB"/>
    <w:rsid w:val="008C6A00"/>
    <w:rsid w:val="008F5D95"/>
    <w:rsid w:val="008F6846"/>
    <w:rsid w:val="00905694"/>
    <w:rsid w:val="00906AB2"/>
    <w:rsid w:val="00950076"/>
    <w:rsid w:val="0098167D"/>
    <w:rsid w:val="00982D4E"/>
    <w:rsid w:val="009836C9"/>
    <w:rsid w:val="009B4869"/>
    <w:rsid w:val="009D4113"/>
    <w:rsid w:val="009F3270"/>
    <w:rsid w:val="00A2413C"/>
    <w:rsid w:val="00A4721F"/>
    <w:rsid w:val="00A564E0"/>
    <w:rsid w:val="00A66FB0"/>
    <w:rsid w:val="00AB2FD3"/>
    <w:rsid w:val="00AC2672"/>
    <w:rsid w:val="00AC52EA"/>
    <w:rsid w:val="00AE44AA"/>
    <w:rsid w:val="00B1579F"/>
    <w:rsid w:val="00B41FEF"/>
    <w:rsid w:val="00B422B6"/>
    <w:rsid w:val="00B86F29"/>
    <w:rsid w:val="00BB0AC6"/>
    <w:rsid w:val="00C20276"/>
    <w:rsid w:val="00C41ACF"/>
    <w:rsid w:val="00C52B11"/>
    <w:rsid w:val="00C7050F"/>
    <w:rsid w:val="00C812F6"/>
    <w:rsid w:val="00CA721F"/>
    <w:rsid w:val="00CB0A5C"/>
    <w:rsid w:val="00CC3518"/>
    <w:rsid w:val="00CC4FA7"/>
    <w:rsid w:val="00CC6717"/>
    <w:rsid w:val="00D017DE"/>
    <w:rsid w:val="00D26470"/>
    <w:rsid w:val="00D30A0F"/>
    <w:rsid w:val="00D80B0A"/>
    <w:rsid w:val="00D962A1"/>
    <w:rsid w:val="00DA5D01"/>
    <w:rsid w:val="00DC16A5"/>
    <w:rsid w:val="00DC237B"/>
    <w:rsid w:val="00DE21BC"/>
    <w:rsid w:val="00DE31F5"/>
    <w:rsid w:val="00E14716"/>
    <w:rsid w:val="00E34E67"/>
    <w:rsid w:val="00E44938"/>
    <w:rsid w:val="00E645B5"/>
    <w:rsid w:val="00EC31E4"/>
    <w:rsid w:val="00ED2BD6"/>
    <w:rsid w:val="00F00C06"/>
    <w:rsid w:val="00F11CC3"/>
    <w:rsid w:val="00F44F38"/>
    <w:rsid w:val="00F85EBC"/>
    <w:rsid w:val="00F95C1E"/>
    <w:rsid w:val="00FB41D0"/>
    <w:rsid w:val="00FC4290"/>
    <w:rsid w:val="00FE1E2D"/>
    <w:rsid w:val="0249A1F1"/>
    <w:rsid w:val="025F698B"/>
    <w:rsid w:val="09F7AA84"/>
    <w:rsid w:val="0ABCCAF0"/>
    <w:rsid w:val="2A05112E"/>
    <w:rsid w:val="2C2EBB0C"/>
    <w:rsid w:val="2D140414"/>
    <w:rsid w:val="2FCF3E15"/>
    <w:rsid w:val="3298AB72"/>
    <w:rsid w:val="34478C3E"/>
    <w:rsid w:val="3ED89EE8"/>
    <w:rsid w:val="44B8E4AE"/>
    <w:rsid w:val="4C490307"/>
    <w:rsid w:val="52219E4C"/>
    <w:rsid w:val="52D296C5"/>
    <w:rsid w:val="53EE3307"/>
    <w:rsid w:val="5FEF6ACB"/>
    <w:rsid w:val="6CB8ECCF"/>
    <w:rsid w:val="79E7B3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78B79"/>
  <w15:docId w15:val="{C7EA8EA5-515D-4A75-BA26-1A0F5F13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Title1">
    <w:name w:val="Title1"/>
    <w:qFormat/>
    <w:pPr>
      <w:spacing w:after="60"/>
    </w:pPr>
    <w:rPr>
      <w:b/>
      <w:bCs/>
      <w:color w:val="1F3864"/>
      <w:sz w:val="36"/>
      <w:szCs w:val="36"/>
    </w:rPr>
  </w:style>
  <w:style w:type="paragraph" w:customStyle="1" w:styleId="Sub">
    <w:name w:val="Sub"/>
    <w:pPr>
      <w:spacing w:after="200"/>
    </w:pPr>
    <w:rPr>
      <w:color w:val="44546A"/>
      <w:sz w:val="24"/>
      <w:szCs w:val="24"/>
    </w:rPr>
  </w:style>
  <w:style w:type="paragraph" w:customStyle="1" w:styleId="H1">
    <w:name w:val="H1"/>
    <w:qFormat/>
    <w:pPr>
      <w:pBdr>
        <w:bottom w:val="single" w:sz="6" w:space="4" w:color="BFC9D4"/>
      </w:pBdr>
      <w:spacing w:before="320" w:after="120"/>
    </w:pPr>
    <w:rPr>
      <w:b/>
      <w:bCs/>
      <w:color w:val="1F3864"/>
      <w:sz w:val="26"/>
      <w:szCs w:val="26"/>
    </w:rPr>
  </w:style>
  <w:style w:type="paragraph" w:customStyle="1" w:styleId="H2">
    <w:name w:val="H2"/>
    <w:qFormat/>
    <w:pPr>
      <w:spacing w:before="220" w:after="80"/>
    </w:pPr>
    <w:rPr>
      <w:b/>
      <w:bCs/>
      <w:color w:val="44546A"/>
      <w:sz w:val="22"/>
      <w:szCs w:val="22"/>
    </w:rPr>
  </w:style>
  <w:style w:type="paragraph" w:customStyle="1" w:styleId="Body">
    <w:name w:val="Body"/>
    <w:pPr>
      <w:spacing w:after="120" w:line="264" w:lineRule="auto"/>
    </w:pPr>
  </w:style>
  <w:style w:type="paragraph" w:customStyle="1" w:styleId="Small">
    <w:name w:val="Small"/>
    <w:pPr>
      <w:spacing w:after="120"/>
    </w:pPr>
    <w:rPr>
      <w:i/>
      <w:iCs/>
      <w:color w:val="44546A"/>
      <w:sz w:val="18"/>
      <w:szCs w:val="18"/>
    </w:rPr>
  </w:style>
  <w:style w:type="table" w:styleId="TableGrid">
    <w:name w:val="Table Grid"/>
    <w:basedOn w:val="TableNormal"/>
    <w:uiPriority w:val="59"/>
    <w:rsid w:val="003E6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E6EE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E6EE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leChar">
    <w:name w:val="Title Char"/>
    <w:basedOn w:val="DefaultParagraphFont"/>
    <w:link w:val="Title"/>
    <w:uiPriority w:val="10"/>
    <w:rsid w:val="003E6EE1"/>
    <w:rPr>
      <w:sz w:val="56"/>
      <w:szCs w:val="56"/>
    </w:rPr>
  </w:style>
  <w:style w:type="paragraph" w:styleId="Revision">
    <w:name w:val="Revision"/>
    <w:hidden/>
    <w:uiPriority w:val="99"/>
    <w:semiHidden/>
    <w:rsid w:val="002C684E"/>
  </w:style>
  <w:style w:type="character" w:styleId="CommentReference">
    <w:name w:val="annotation reference"/>
    <w:basedOn w:val="DefaultParagraphFont"/>
    <w:uiPriority w:val="99"/>
    <w:semiHidden/>
    <w:unhideWhenUsed/>
    <w:rsid w:val="00A66FB0"/>
    <w:rPr>
      <w:sz w:val="16"/>
      <w:szCs w:val="16"/>
    </w:rPr>
  </w:style>
  <w:style w:type="paragraph" w:styleId="CommentText">
    <w:name w:val="annotation text"/>
    <w:basedOn w:val="Normal"/>
    <w:link w:val="CommentTextChar"/>
    <w:uiPriority w:val="99"/>
    <w:unhideWhenUsed/>
    <w:rsid w:val="00A66FB0"/>
    <w:rPr>
      <w:sz w:val="20"/>
      <w:szCs w:val="20"/>
    </w:rPr>
  </w:style>
  <w:style w:type="character" w:customStyle="1" w:styleId="CommentTextChar">
    <w:name w:val="Comment Text Char"/>
    <w:basedOn w:val="DefaultParagraphFont"/>
    <w:link w:val="CommentText"/>
    <w:uiPriority w:val="99"/>
    <w:rsid w:val="00A66FB0"/>
    <w:rPr>
      <w:sz w:val="20"/>
      <w:szCs w:val="20"/>
    </w:rPr>
  </w:style>
  <w:style w:type="paragraph" w:styleId="CommentSubject">
    <w:name w:val="annotation subject"/>
    <w:basedOn w:val="CommentText"/>
    <w:next w:val="CommentText"/>
    <w:link w:val="CommentSubjectChar"/>
    <w:uiPriority w:val="99"/>
    <w:semiHidden/>
    <w:unhideWhenUsed/>
    <w:rsid w:val="00A66FB0"/>
    <w:rPr>
      <w:b/>
      <w:bCs/>
    </w:rPr>
  </w:style>
  <w:style w:type="character" w:customStyle="1" w:styleId="CommentSubjectChar">
    <w:name w:val="Comment Subject Char"/>
    <w:basedOn w:val="CommentTextChar"/>
    <w:link w:val="CommentSubject"/>
    <w:uiPriority w:val="99"/>
    <w:semiHidden/>
    <w:rsid w:val="00A66FB0"/>
    <w:rPr>
      <w:b/>
      <w:bCs/>
      <w:sz w:val="20"/>
      <w:szCs w:val="20"/>
    </w:rPr>
  </w:style>
  <w:style w:type="paragraph" w:styleId="Header">
    <w:name w:val="header"/>
    <w:basedOn w:val="Normal"/>
    <w:link w:val="HeaderChar"/>
    <w:uiPriority w:val="99"/>
    <w:unhideWhenUsed/>
    <w:rsid w:val="00BB0AC6"/>
    <w:pPr>
      <w:tabs>
        <w:tab w:val="center" w:pos="4680"/>
        <w:tab w:val="right" w:pos="9360"/>
      </w:tabs>
    </w:pPr>
  </w:style>
  <w:style w:type="character" w:customStyle="1" w:styleId="HeaderChar">
    <w:name w:val="Header Char"/>
    <w:basedOn w:val="DefaultParagraphFont"/>
    <w:link w:val="Header"/>
    <w:uiPriority w:val="99"/>
    <w:rsid w:val="00BB0AC6"/>
  </w:style>
  <w:style w:type="paragraph" w:styleId="Footer">
    <w:name w:val="footer"/>
    <w:basedOn w:val="Normal"/>
    <w:link w:val="FooterChar"/>
    <w:uiPriority w:val="99"/>
    <w:unhideWhenUsed/>
    <w:rsid w:val="00BB0AC6"/>
    <w:pPr>
      <w:tabs>
        <w:tab w:val="center" w:pos="4680"/>
        <w:tab w:val="right" w:pos="9360"/>
      </w:tabs>
    </w:pPr>
  </w:style>
  <w:style w:type="character" w:customStyle="1" w:styleId="FooterChar">
    <w:name w:val="Footer Char"/>
    <w:basedOn w:val="DefaultParagraphFont"/>
    <w:link w:val="Footer"/>
    <w:uiPriority w:val="99"/>
    <w:rsid w:val="00BB0AC6"/>
  </w:style>
  <w:style w:type="paragraph" w:styleId="NormalWeb">
    <w:name w:val="Normal (Web)"/>
    <w:basedOn w:val="Normal"/>
    <w:uiPriority w:val="99"/>
    <w:semiHidden/>
    <w:unhideWhenUsed/>
    <w:rsid w:val="00CC35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404-D908-4FCB-A43B-2E6F3D58075E}">
  <ds:schemaRefs>
    <ds:schemaRef ds:uri="http://schemas.microsoft.com/sharepoint/v3/contenttype/forms"/>
  </ds:schemaRefs>
</ds:datastoreItem>
</file>

<file path=customXml/itemProps2.xml><?xml version="1.0" encoding="utf-8"?>
<ds:datastoreItem xmlns:ds="http://schemas.openxmlformats.org/officeDocument/2006/customXml" ds:itemID="{AADFE471-9930-4A8C-B026-CC8D8E6F6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EDA375-39F9-409A-BE65-F1D96467CF46}">
  <ds:schemaRefs>
    <ds:schemaRef ds:uri="http://schemas.openxmlformats.org/officeDocument/2006/bibliography"/>
  </ds:schemaRefs>
</ds:datastoreItem>
</file>

<file path=customXml/itemProps4.xml><?xml version="1.0" encoding="utf-8"?>
<ds:datastoreItem xmlns:ds="http://schemas.openxmlformats.org/officeDocument/2006/customXml" ds:itemID="{5C70BCC1-2610-4A43-A72A-E419FE607D0D}">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1139</Words>
  <Characters>6231</Characters>
  <Application>Microsoft Office Word</Application>
  <DocSecurity>0</DocSecurity>
  <Lines>151</Lines>
  <Paragraphs>85</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Dr. Patricia Alvarez McHatton</cp:lastModifiedBy>
  <cp:revision>65</cp:revision>
  <dcterms:created xsi:type="dcterms:W3CDTF">2026-07-23T20:30:00Z</dcterms:created>
  <dcterms:modified xsi:type="dcterms:W3CDTF">2026-10-08T19:54:00Z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32cca342-8688-4f18-abf0-6ab2f071790d</vt:lpwstr>
  </property>
  <property fmtid="{D5CDD505-2E9C-101B-9397-08002B2CF9AE}" pid="3" name="ContentTypeId">
    <vt:lpwstr>0x0101007F01232C5F1DB74FA7C6B9058C50C107</vt:lpwstr>
  </property>
  <property fmtid="{D5CDD505-2E9C-101B-9397-08002B2CF9AE}" pid="4" name="MediaServiceImageTags">
    <vt:lpwstr/>
  </property>
</Properties>
</file>