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6FF4D" w14:textId="5447AC38" w:rsidR="00384A29" w:rsidRPr="00384A29" w:rsidRDefault="001B7AA0" w:rsidP="001B7AA0">
      <w:pPr>
        <w:pStyle w:val="Title"/>
        <w:rPr>
          <w:rFonts w:ascii="proxima nova" w:hAnsi="proxima nova"/>
          <w:color w:val="4F00A3"/>
        </w:rPr>
      </w:pPr>
      <w:r>
        <w:rPr>
          <w:rFonts w:ascii="proxima nova" w:hAnsi="proxima nova"/>
          <w:noProof/>
        </w:rPr>
        <mc:AlternateContent>
          <mc:Choice Requires="wps">
            <w:drawing>
              <wp:anchor distT="0" distB="0" distL="114300" distR="114300" simplePos="0" relativeHeight="251658240" behindDoc="0" locked="0" layoutInCell="1" allowOverlap="1" wp14:anchorId="5CA6C845" wp14:editId="4A5BD243">
                <wp:simplePos x="0" y="0"/>
                <wp:positionH relativeFrom="column">
                  <wp:posOffset>1522154</wp:posOffset>
                </wp:positionH>
                <wp:positionV relativeFrom="paragraph">
                  <wp:posOffset>449811</wp:posOffset>
                </wp:positionV>
                <wp:extent cx="6928254" cy="476655"/>
                <wp:effectExtent l="0" t="0" r="6350" b="0"/>
                <wp:wrapNone/>
                <wp:docPr id="1807821321" name="Text Box 1"/>
                <wp:cNvGraphicFramePr/>
                <a:graphic xmlns:a="http://schemas.openxmlformats.org/drawingml/2006/main">
                  <a:graphicData uri="http://schemas.microsoft.com/office/word/2010/wordprocessingShape">
                    <wps:wsp>
                      <wps:cNvSpPr txBox="1"/>
                      <wps:spPr>
                        <a:xfrm>
                          <a:off x="0" y="0"/>
                          <a:ext cx="6928254" cy="476655"/>
                        </a:xfrm>
                        <a:prstGeom prst="rect">
                          <a:avLst/>
                        </a:prstGeom>
                        <a:solidFill>
                          <a:schemeClr val="lt1"/>
                        </a:solidFill>
                        <a:ln w="6350">
                          <a:noFill/>
                        </a:ln>
                      </wps:spPr>
                      <wps:txbx>
                        <w:txbxContent>
                          <w:p w14:paraId="7CD96170" w14:textId="11CB014F" w:rsidR="001B7AA0" w:rsidRPr="00FF7FDF" w:rsidRDefault="00FF7FDF" w:rsidP="001B7AA0">
                            <w:pPr>
                              <w:pStyle w:val="Title"/>
                              <w:jc w:val="center"/>
                              <w:rPr>
                                <w:sz w:val="32"/>
                                <w:szCs w:val="32"/>
                              </w:rPr>
                            </w:pPr>
                            <w:r w:rsidRPr="00FF7FDF">
                              <w:rPr>
                                <w:rFonts w:ascii="proxima nova" w:hAnsi="proxima nova"/>
                                <w:color w:val="4F00A3"/>
                                <w:sz w:val="32"/>
                                <w:szCs w:val="32"/>
                              </w:rPr>
                              <w:t xml:space="preserve">AI Compass: </w:t>
                            </w:r>
                            <w:r w:rsidR="001B7AA0" w:rsidRPr="00FF7FDF">
                              <w:rPr>
                                <w:rFonts w:ascii="proxima nova" w:hAnsi="proxima nova"/>
                                <w:color w:val="4F00A3"/>
                                <w:sz w:val="32"/>
                                <w:szCs w:val="32"/>
                              </w:rPr>
                              <w:t xml:space="preserve">Teacher Educator AI Readiness Retrospective </w:t>
                            </w:r>
                            <w:r w:rsidR="00385130">
                              <w:rPr>
                                <w:rFonts w:ascii="proxima nova" w:hAnsi="proxima nova"/>
                                <w:color w:val="4F00A3"/>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6C845" id="_x0000_t202" coordsize="21600,21600" o:spt="202" path="m,l,21600r21600,l21600,xe">
                <v:stroke joinstyle="miter"/>
                <v:path gradientshapeok="t" o:connecttype="rect"/>
              </v:shapetype>
              <v:shape id="Text Box 1" o:spid="_x0000_s1026" type="#_x0000_t202" style="position:absolute;margin-left:119.85pt;margin-top:35.4pt;width:545.55pt;height:3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" fillcolor="white [3201]" stroked="f" strokeweight=".5pt">
                <v:textbox>
                  <w:txbxContent>
                    <w:p w14:paraId="7CD96170" w14:textId="11CB014F" w:rsidR="001B7AA0" w:rsidRPr="00FF7FDF" w:rsidRDefault="00FF7FDF" w:rsidP="001B7AA0">
                      <w:pPr>
                        <w:pStyle w:val="Title"/>
                        <w:jc w:val="center"/>
                        <w:rPr>
                          <w:sz w:val="32"/>
                          <w:szCs w:val="32"/>
                        </w:rPr>
                      </w:pPr>
                      <w:r w:rsidRPr="00FF7FDF">
                        <w:rPr>
                          <w:rFonts w:ascii="proxima nova" w:hAnsi="proxima nova"/>
                          <w:color w:val="4F00A3"/>
                          <w:sz w:val="32"/>
                          <w:szCs w:val="32"/>
                        </w:rPr>
                        <w:t xml:space="preserve">AI Compass: </w:t>
                      </w:r>
                      <w:r w:rsidR="001B7AA0" w:rsidRPr="00FF7FDF">
                        <w:rPr>
                          <w:rFonts w:ascii="proxima nova" w:hAnsi="proxima nova"/>
                          <w:color w:val="4F00A3"/>
                          <w:sz w:val="32"/>
                          <w:szCs w:val="32"/>
                        </w:rPr>
                        <w:t xml:space="preserve">Teacher Educator AI Readiness Retrospective </w:t>
                      </w:r>
                      <w:r w:rsidR="00385130">
                        <w:rPr>
                          <w:rFonts w:ascii="proxima nova" w:hAnsi="proxima nova"/>
                          <w:color w:val="4F00A3"/>
                          <w:sz w:val="32"/>
                          <w:szCs w:val="32"/>
                        </w:rPr>
                        <w:t xml:space="preserve"> </w:t>
                      </w:r>
                    </w:p>
                  </w:txbxContent>
                </v:textbox>
              </v:shape>
            </w:pict>
          </mc:Fallback>
        </mc:AlternateContent>
      </w:r>
      <w:r w:rsidRPr="009A4EFB">
        <w:rPr>
          <w:rFonts w:ascii="proxima nova" w:hAnsi="proxima nova"/>
          <w:noProof/>
        </w:rPr>
        <w:drawing>
          <wp:inline distT="0" distB="0" distL="0" distR="0" wp14:anchorId="02CC82B8" wp14:editId="1925B7CB">
            <wp:extent cx="1178338" cy="798021"/>
            <wp:effectExtent l="0" t="0" r="3175" b="2540"/>
            <wp:docPr id="1304926596" name="Picture 1" descr="BranchED&#10;&#10;AI-generated content may be incorrect.">
              <a:extLst xmlns:a="http://schemas.openxmlformats.org/drawingml/2006/main">
                <a:ext uri="{FF2B5EF4-FFF2-40B4-BE49-F238E27FC236}">
                  <a16:creationId xmlns:a16="http://schemas.microsoft.com/office/drawing/2014/main" id="{E7093C75-5AE7-4EFD-8AE1-C961215AFF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26596" name="Picture 1" descr="BranchE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5139" cy="829716"/>
                    </a:xfrm>
                    <a:prstGeom prst="rect">
                      <a:avLst/>
                    </a:prstGeom>
                  </pic:spPr>
                </pic:pic>
              </a:graphicData>
            </a:graphic>
          </wp:inline>
        </w:drawing>
      </w:r>
    </w:p>
    <w:p w14:paraId="3C3CED30" w14:textId="77777777" w:rsidR="00384A29" w:rsidRPr="00384A29" w:rsidRDefault="00384A29" w:rsidP="00384A29">
      <w:pPr>
        <w:rPr>
          <w:rFonts w:ascii="proxima nova" w:hAnsi="proxima nova"/>
          <w:b/>
          <w:color w:val="4F00A3"/>
          <w:sz w:val="17"/>
          <w:szCs w:val="17"/>
        </w:rPr>
      </w:pPr>
    </w:p>
    <w:p w14:paraId="08641778" w14:textId="27F4FE78" w:rsidR="00384A29" w:rsidRPr="00384A29" w:rsidRDefault="001B7AA0" w:rsidP="00384A29">
      <w:pPr>
        <w:rPr>
          <w:rFonts w:ascii="proxima nova" w:hAnsi="proxima nova"/>
          <w:b/>
          <w:bCs/>
          <w:color w:val="4F00A3"/>
          <w:sz w:val="24"/>
          <w:szCs w:val="24"/>
        </w:rPr>
      </w:pPr>
      <w:r>
        <w:rPr>
          <w:rFonts w:ascii="proxima nova" w:hAnsi="proxima nova"/>
          <w:b/>
          <w:bCs/>
          <w:color w:val="4F00A3"/>
          <w:sz w:val="24"/>
          <w:szCs w:val="24"/>
        </w:rPr>
        <w:t xml:space="preserve">AI Readiness Retrospective </w:t>
      </w:r>
    </w:p>
    <w:p w14:paraId="69CF9173" w14:textId="77777777" w:rsidR="00384A29" w:rsidRPr="00384A29" w:rsidRDefault="00384A29">
      <w:pPr>
        <w:pStyle w:val="Title1"/>
        <w:rPr>
          <w:rFonts w:ascii="proxima nova" w:hAnsi="proxima nova"/>
          <w:sz w:val="17"/>
          <w:szCs w:val="17"/>
        </w:rPr>
      </w:pPr>
    </w:p>
    <w:p w14:paraId="3197B1D5" w14:textId="59D16CBB" w:rsidR="00384A29" w:rsidRPr="00384A29" w:rsidRDefault="00384A29">
      <w:pPr>
        <w:pStyle w:val="Title1"/>
        <w:rPr>
          <w:rFonts w:ascii="proxima nova" w:hAnsi="proxima nova"/>
          <w:b w:val="0"/>
          <w:bCs w:val="0"/>
          <w:color w:val="F15D22"/>
          <w:sz w:val="20"/>
          <w:szCs w:val="20"/>
        </w:rPr>
      </w:pPr>
      <w:r w:rsidRPr="00384A29">
        <w:rPr>
          <w:rFonts w:ascii="proxima nova" w:hAnsi="proxima nova"/>
          <w:b w:val="0"/>
          <w:bCs w:val="0"/>
          <w:color w:val="F15D22"/>
          <w:sz w:val="20"/>
          <w:szCs w:val="20"/>
        </w:rPr>
        <w:t xml:space="preserve">Why </w:t>
      </w:r>
      <w:r w:rsidR="00037028">
        <w:rPr>
          <w:rFonts w:ascii="proxima nova" w:hAnsi="proxima nova"/>
          <w:b w:val="0"/>
          <w:bCs w:val="0"/>
          <w:color w:val="F15D22"/>
          <w:sz w:val="20"/>
          <w:szCs w:val="20"/>
        </w:rPr>
        <w:t>T</w:t>
      </w:r>
      <w:r w:rsidRPr="00384A29">
        <w:rPr>
          <w:rFonts w:ascii="proxima nova" w:hAnsi="proxima nova"/>
          <w:b w:val="0"/>
          <w:bCs w:val="0"/>
          <w:color w:val="F15D22"/>
          <w:sz w:val="20"/>
          <w:szCs w:val="20"/>
        </w:rPr>
        <w:t xml:space="preserve">his </w:t>
      </w:r>
      <w:r w:rsidR="001B7AA0">
        <w:rPr>
          <w:rFonts w:ascii="proxima nova" w:hAnsi="proxima nova"/>
          <w:b w:val="0"/>
          <w:bCs w:val="0"/>
          <w:color w:val="F15D22"/>
          <w:sz w:val="20"/>
          <w:szCs w:val="20"/>
        </w:rPr>
        <w:t>Reflection</w:t>
      </w:r>
      <w:r w:rsidR="00037028">
        <w:rPr>
          <w:rFonts w:ascii="proxima nova" w:hAnsi="proxima nova"/>
          <w:b w:val="0"/>
          <w:bCs w:val="0"/>
          <w:color w:val="F15D22"/>
          <w:sz w:val="20"/>
          <w:szCs w:val="20"/>
        </w:rPr>
        <w:t xml:space="preserve"> L</w:t>
      </w:r>
      <w:r w:rsidRPr="00384A29">
        <w:rPr>
          <w:rFonts w:ascii="proxima nova" w:hAnsi="proxima nova"/>
          <w:b w:val="0"/>
          <w:bCs w:val="0"/>
          <w:color w:val="F15D22"/>
          <w:sz w:val="20"/>
          <w:szCs w:val="20"/>
        </w:rPr>
        <w:t xml:space="preserve">ooks </w:t>
      </w:r>
      <w:r w:rsidR="00037028">
        <w:rPr>
          <w:rFonts w:ascii="proxima nova" w:hAnsi="proxima nova"/>
          <w:b w:val="0"/>
          <w:bCs w:val="0"/>
          <w:color w:val="F15D22"/>
          <w:sz w:val="20"/>
          <w:szCs w:val="20"/>
        </w:rPr>
        <w:t>D</w:t>
      </w:r>
      <w:r w:rsidRPr="00384A29">
        <w:rPr>
          <w:rFonts w:ascii="proxima nova" w:hAnsi="proxima nova"/>
          <w:b w:val="0"/>
          <w:bCs w:val="0"/>
          <w:color w:val="F15D22"/>
          <w:sz w:val="20"/>
          <w:szCs w:val="20"/>
        </w:rPr>
        <w:t xml:space="preserve">ifferent </w:t>
      </w:r>
      <w:r w:rsidR="00037028">
        <w:rPr>
          <w:rFonts w:ascii="proxima nova" w:hAnsi="proxima nova"/>
          <w:b w:val="0"/>
          <w:bCs w:val="0"/>
          <w:color w:val="F15D22"/>
          <w:sz w:val="20"/>
          <w:szCs w:val="20"/>
        </w:rPr>
        <w:t xml:space="preserve"> </w:t>
      </w:r>
    </w:p>
    <w:p w14:paraId="6DCBD0DF" w14:textId="3B651473" w:rsidR="00AB23C9" w:rsidRDefault="00AB23C9" w:rsidP="00AB23C9">
      <w:pPr>
        <w:rPr>
          <w:rFonts w:ascii="proxima nova" w:hAnsi="proxima nova"/>
          <w:sz w:val="17"/>
          <w:szCs w:val="17"/>
        </w:rPr>
      </w:pPr>
      <w:r w:rsidRPr="00AB23C9">
        <w:rPr>
          <w:rFonts w:ascii="proxima nova" w:hAnsi="proxima nova"/>
          <w:sz w:val="17"/>
          <w:szCs w:val="17"/>
        </w:rPr>
        <w:t xml:space="preserve">When you first completed the BranchED Teacher Educator AI Readiness </w:t>
      </w:r>
      <w:r w:rsidR="001B7AA0">
        <w:rPr>
          <w:rFonts w:ascii="proxima nova" w:hAnsi="proxima nova"/>
          <w:sz w:val="17"/>
          <w:szCs w:val="17"/>
        </w:rPr>
        <w:t>Reflection</w:t>
      </w:r>
      <w:r w:rsidR="00287A0A">
        <w:rPr>
          <w:rStyle w:val="FootnoteReference"/>
          <w:rFonts w:ascii="proxima nova" w:hAnsi="proxima nova"/>
          <w:sz w:val="17"/>
          <w:szCs w:val="17"/>
        </w:rPr>
        <w:footnoteReference w:id="1"/>
      </w:r>
      <w:r w:rsidRPr="00AB23C9">
        <w:rPr>
          <w:rFonts w:ascii="proxima nova" w:hAnsi="proxima nova"/>
          <w:sz w:val="17"/>
          <w:szCs w:val="17"/>
        </w:rPr>
        <w:t>, you responded based on your understanding of AI readiness at that time. Since then, your knowledge, experience, and understanding may have changed. That growth can also change how you interpret what readiness looks like.</w:t>
      </w:r>
    </w:p>
    <w:p w14:paraId="7531D5C5" w14:textId="77777777" w:rsidR="00AB23C9" w:rsidRPr="00AB23C9" w:rsidRDefault="00AB23C9" w:rsidP="00AB23C9">
      <w:pPr>
        <w:rPr>
          <w:rFonts w:ascii="proxima nova" w:hAnsi="proxima nova"/>
          <w:sz w:val="17"/>
          <w:szCs w:val="17"/>
        </w:rPr>
      </w:pPr>
    </w:p>
    <w:p w14:paraId="3F18F91E" w14:textId="2B083652" w:rsidR="00AB23C9" w:rsidRPr="00AB23C9" w:rsidRDefault="00AB23C9" w:rsidP="00AB23C9">
      <w:pPr>
        <w:rPr>
          <w:rFonts w:ascii="proxima nova" w:hAnsi="proxima nova"/>
          <w:sz w:val="17"/>
          <w:szCs w:val="17"/>
        </w:rPr>
      </w:pPr>
      <w:r w:rsidRPr="00AB23C9">
        <w:rPr>
          <w:rFonts w:ascii="proxima nova" w:hAnsi="proxima nova"/>
          <w:sz w:val="17"/>
          <w:szCs w:val="17"/>
        </w:rPr>
        <w:t xml:space="preserve">For this </w:t>
      </w:r>
      <w:r w:rsidR="001B7AA0">
        <w:rPr>
          <w:rFonts w:ascii="proxima nova" w:hAnsi="proxima nova"/>
          <w:sz w:val="17"/>
          <w:szCs w:val="17"/>
        </w:rPr>
        <w:t>reflection</w:t>
      </w:r>
      <w:r w:rsidRPr="00AB23C9">
        <w:rPr>
          <w:rFonts w:ascii="proxima nova" w:hAnsi="proxima nova"/>
          <w:sz w:val="17"/>
          <w:szCs w:val="17"/>
        </w:rPr>
        <w:t>, you will rate each statement twice from your current perspective:</w:t>
      </w:r>
    </w:p>
    <w:p w14:paraId="3C19C259" w14:textId="77777777" w:rsidR="00AB23C9" w:rsidRPr="00AB23C9" w:rsidRDefault="00AB23C9" w:rsidP="00AB23C9">
      <w:pPr>
        <w:numPr>
          <w:ilvl w:val="0"/>
          <w:numId w:val="3"/>
        </w:numPr>
        <w:rPr>
          <w:rFonts w:ascii="proxima nova" w:hAnsi="proxima nova"/>
          <w:sz w:val="17"/>
          <w:szCs w:val="17"/>
        </w:rPr>
      </w:pPr>
      <w:r w:rsidRPr="00AB23C9">
        <w:rPr>
          <w:rFonts w:ascii="proxima nova" w:hAnsi="proxima nova"/>
          <w:b/>
          <w:bCs/>
          <w:sz w:val="17"/>
          <w:szCs w:val="17"/>
        </w:rPr>
        <w:t>THEN:</w:t>
      </w:r>
      <w:r w:rsidRPr="00AB23C9">
        <w:rPr>
          <w:rFonts w:ascii="proxima nova" w:hAnsi="proxima nova"/>
          <w:sz w:val="17"/>
          <w:szCs w:val="17"/>
        </w:rPr>
        <w:t xml:space="preserve"> Looking back, how would you rate where you were before this learning experience, based on what you understand now?</w:t>
      </w:r>
    </w:p>
    <w:p w14:paraId="4341B0FD" w14:textId="77777777" w:rsidR="00AB23C9" w:rsidRDefault="00AB23C9" w:rsidP="00AB23C9">
      <w:pPr>
        <w:numPr>
          <w:ilvl w:val="0"/>
          <w:numId w:val="3"/>
        </w:numPr>
        <w:rPr>
          <w:rFonts w:ascii="proxima nova" w:hAnsi="proxima nova"/>
          <w:sz w:val="17"/>
          <w:szCs w:val="17"/>
        </w:rPr>
      </w:pPr>
      <w:r w:rsidRPr="00AB23C9">
        <w:rPr>
          <w:rFonts w:ascii="proxima nova" w:hAnsi="proxima nova"/>
          <w:b/>
          <w:bCs/>
          <w:sz w:val="17"/>
          <w:szCs w:val="17"/>
        </w:rPr>
        <w:t>NOW:</w:t>
      </w:r>
      <w:r w:rsidRPr="00AB23C9">
        <w:rPr>
          <w:rFonts w:ascii="proxima nova" w:hAnsi="proxima nova"/>
          <w:sz w:val="17"/>
          <w:szCs w:val="17"/>
        </w:rPr>
        <w:t xml:space="preserve"> How would you rate where you are today?</w:t>
      </w:r>
    </w:p>
    <w:p w14:paraId="6C3EF47B" w14:textId="77777777" w:rsidR="00AB23C9" w:rsidRPr="00AB23C9" w:rsidRDefault="00AB23C9" w:rsidP="00AB23C9">
      <w:pPr>
        <w:ind w:left="720"/>
        <w:rPr>
          <w:rFonts w:ascii="proxima nova" w:hAnsi="proxima nova"/>
          <w:sz w:val="17"/>
          <w:szCs w:val="17"/>
        </w:rPr>
      </w:pPr>
    </w:p>
    <w:p w14:paraId="24E14979" w14:textId="533D808F" w:rsidR="00AB23C9" w:rsidRPr="00351700" w:rsidRDefault="00AB23C9" w:rsidP="00AB23C9">
      <w:pPr>
        <w:rPr>
          <w:rFonts w:ascii="proxima nova" w:hAnsi="proxima nova"/>
          <w:sz w:val="17"/>
          <w:szCs w:val="17"/>
        </w:rPr>
      </w:pPr>
      <w:r w:rsidRPr="00AB23C9">
        <w:rPr>
          <w:rFonts w:ascii="proxima nova" w:hAnsi="proxima nova"/>
          <w:sz w:val="17"/>
          <w:szCs w:val="17"/>
        </w:rPr>
        <w:t>Rating both THEN and NOW from your current perspective provides a more consistent basis for reflecting on changes in your readiness.</w:t>
      </w:r>
      <w:r>
        <w:rPr>
          <w:rFonts w:ascii="proxima nova" w:hAnsi="proxima nova"/>
          <w:sz w:val="17"/>
          <w:szCs w:val="17"/>
        </w:rPr>
        <w:t xml:space="preserve"> </w:t>
      </w:r>
      <w:r w:rsidRPr="00AB23C9">
        <w:rPr>
          <w:rFonts w:ascii="proxima nova" w:hAnsi="proxima nova"/>
          <w:sz w:val="17"/>
          <w:szCs w:val="17"/>
        </w:rPr>
        <w:t xml:space="preserve">Your THEN rating may be different from the </w:t>
      </w:r>
      <w:r w:rsidRPr="00351700">
        <w:rPr>
          <w:rFonts w:ascii="proxima nova" w:hAnsi="proxima nova"/>
          <w:sz w:val="17"/>
          <w:szCs w:val="17"/>
        </w:rPr>
        <w:t xml:space="preserve">rating you originally gave on the initial </w:t>
      </w:r>
      <w:r w:rsidR="001B7AA0" w:rsidRPr="00351700">
        <w:rPr>
          <w:rFonts w:ascii="proxima nova" w:hAnsi="proxima nova"/>
          <w:sz w:val="17"/>
          <w:szCs w:val="17"/>
        </w:rPr>
        <w:t>reflection</w:t>
      </w:r>
      <w:r w:rsidRPr="00351700">
        <w:rPr>
          <w:rFonts w:ascii="proxima nova" w:hAnsi="proxima nova"/>
          <w:sz w:val="17"/>
          <w:szCs w:val="17"/>
        </w:rPr>
        <w:t>. That is expected. As your understanding develops, you may see your earlier knowledge, confidence, or practice differently than you did at the time.</w:t>
      </w:r>
    </w:p>
    <w:p w14:paraId="0F0D6ED2" w14:textId="77777777" w:rsidR="00C93158" w:rsidRPr="00351700" w:rsidRDefault="00C93158" w:rsidP="00AB23C9">
      <w:pPr>
        <w:rPr>
          <w:sz w:val="17"/>
          <w:szCs w:val="17"/>
        </w:rPr>
      </w:pPr>
    </w:p>
    <w:p w14:paraId="4FD65913" w14:textId="407D45DC" w:rsidR="00351700" w:rsidRPr="00351700" w:rsidRDefault="00351700" w:rsidP="00AB23C9">
      <w:pPr>
        <w:rPr>
          <w:rFonts w:ascii="proxima nova" w:hAnsi="proxima nova"/>
          <w:sz w:val="17"/>
          <w:szCs w:val="17"/>
        </w:rPr>
      </w:pPr>
      <w:r w:rsidRPr="00351700">
        <w:rPr>
          <w:rFonts w:ascii="proxima nova" w:hAnsi="proxima nova"/>
          <w:sz w:val="17"/>
          <w:szCs w:val="17"/>
        </w:rPr>
        <w:t>Your name allows us to connect your reflections across the learning experience and provide you with your individual readiness results. Responses will be analyzed and shared only in aggregate to examine patterns of growth, strengths, and continued learning needs. Individual responses will not be included in reporting or shared with your institution.</w:t>
      </w:r>
    </w:p>
    <w:p w14:paraId="320C672D" w14:textId="47C380B0" w:rsidR="13D82D41" w:rsidRDefault="13D82D41" w:rsidP="13D82D41">
      <w:pPr>
        <w:rPr>
          <w:rFonts w:ascii="Segoe UI" w:eastAsia="Segoe UI" w:hAnsi="Segoe UI" w:cs="Segoe UI"/>
          <w:sz w:val="17"/>
          <w:szCs w:val="17"/>
        </w:rPr>
      </w:pPr>
    </w:p>
    <w:p w14:paraId="53C8587B" w14:textId="3956A7F7" w:rsidR="1EE1E1C3" w:rsidRDefault="1EE1E1C3" w:rsidP="13D82D41">
      <w:pPr>
        <w:pStyle w:val="Heading1"/>
        <w:rPr>
          <w:rFonts w:ascii="Segoe UI" w:eastAsia="Segoe UI" w:hAnsi="Segoe UI" w:cs="Segoe UI"/>
          <w:color w:val="4F00A3"/>
          <w:sz w:val="24"/>
          <w:szCs w:val="24"/>
        </w:rPr>
      </w:pPr>
      <w:r w:rsidRPr="13D82D41">
        <w:rPr>
          <w:rFonts w:ascii="Segoe UI" w:eastAsia="Segoe UI" w:hAnsi="Segoe UI" w:cs="Segoe UI"/>
          <w:b/>
          <w:bCs/>
          <w:color w:val="4F00A3"/>
          <w:sz w:val="24"/>
          <w:szCs w:val="24"/>
        </w:rPr>
        <w:t>Part 1 | About You and Your Context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20"/>
        <w:gridCol w:w="9330"/>
      </w:tblGrid>
      <w:tr w:rsidR="13D82D41" w14:paraId="65708B60" w14:textId="77777777" w:rsidTr="13D82D41">
        <w:trPr>
          <w:trHeight w:val="300"/>
        </w:trPr>
        <w:tc>
          <w:tcPr>
            <w:tcW w:w="4320" w:type="dxa"/>
            <w:tcMar>
              <w:left w:w="105" w:type="dxa"/>
              <w:right w:w="105" w:type="dxa"/>
            </w:tcMar>
          </w:tcPr>
          <w:p w14:paraId="0B8321B1" w14:textId="5965DF74" w:rsidR="13D82D41" w:rsidRDefault="13D82D41" w:rsidP="13D82D41">
            <w:pPr>
              <w:rPr>
                <w:sz w:val="17"/>
                <w:szCs w:val="17"/>
              </w:rPr>
            </w:pPr>
            <w:r w:rsidRPr="13D82D41">
              <w:rPr>
                <w:sz w:val="17"/>
                <w:szCs w:val="17"/>
              </w:rPr>
              <w:t>Name:</w:t>
            </w:r>
          </w:p>
        </w:tc>
        <w:tc>
          <w:tcPr>
            <w:tcW w:w="9330" w:type="dxa"/>
            <w:tcMar>
              <w:left w:w="105" w:type="dxa"/>
              <w:right w:w="105" w:type="dxa"/>
            </w:tcMar>
          </w:tcPr>
          <w:p w14:paraId="732FDBBF" w14:textId="49DFC561" w:rsidR="13D82D41" w:rsidRDefault="13D82D41" w:rsidP="13D82D41">
            <w:pPr>
              <w:rPr>
                <w:sz w:val="17"/>
                <w:szCs w:val="17"/>
              </w:rPr>
            </w:pPr>
          </w:p>
        </w:tc>
      </w:tr>
      <w:tr w:rsidR="13D82D41" w14:paraId="2775413D" w14:textId="77777777" w:rsidTr="13D82D41">
        <w:trPr>
          <w:trHeight w:val="300"/>
        </w:trPr>
        <w:tc>
          <w:tcPr>
            <w:tcW w:w="4320" w:type="dxa"/>
            <w:tcMar>
              <w:left w:w="105" w:type="dxa"/>
              <w:right w:w="105" w:type="dxa"/>
            </w:tcMar>
          </w:tcPr>
          <w:p w14:paraId="0D68996C" w14:textId="53C683E5" w:rsidR="13D82D41" w:rsidRDefault="13D82D41" w:rsidP="13D82D41">
            <w:pPr>
              <w:rPr>
                <w:sz w:val="17"/>
                <w:szCs w:val="17"/>
              </w:rPr>
            </w:pPr>
            <w:r w:rsidRPr="13D82D41">
              <w:rPr>
                <w:sz w:val="17"/>
                <w:szCs w:val="17"/>
              </w:rPr>
              <w:t>Program/Certification Area:</w:t>
            </w:r>
          </w:p>
        </w:tc>
        <w:tc>
          <w:tcPr>
            <w:tcW w:w="9330" w:type="dxa"/>
            <w:tcMar>
              <w:left w:w="105" w:type="dxa"/>
              <w:right w:w="105" w:type="dxa"/>
            </w:tcMar>
          </w:tcPr>
          <w:p w14:paraId="72394E6D" w14:textId="58ACE424" w:rsidR="13D82D41" w:rsidRDefault="13D82D41" w:rsidP="13D82D41">
            <w:pPr>
              <w:rPr>
                <w:sz w:val="17"/>
                <w:szCs w:val="17"/>
              </w:rPr>
            </w:pPr>
          </w:p>
        </w:tc>
      </w:tr>
      <w:tr w:rsidR="13D82D41" w14:paraId="72D4179E" w14:textId="77777777" w:rsidTr="13D82D41">
        <w:trPr>
          <w:trHeight w:val="300"/>
        </w:trPr>
        <w:tc>
          <w:tcPr>
            <w:tcW w:w="4320" w:type="dxa"/>
            <w:tcMar>
              <w:left w:w="105" w:type="dxa"/>
              <w:right w:w="105" w:type="dxa"/>
            </w:tcMar>
          </w:tcPr>
          <w:p w14:paraId="1533876B" w14:textId="7C4F6619" w:rsidR="13D82D41" w:rsidRDefault="13D82D41" w:rsidP="13D82D41">
            <w:pPr>
              <w:rPr>
                <w:sz w:val="17"/>
                <w:szCs w:val="17"/>
              </w:rPr>
            </w:pPr>
            <w:r w:rsidRPr="13D82D41">
              <w:rPr>
                <w:sz w:val="17"/>
                <w:szCs w:val="17"/>
              </w:rPr>
              <w:t xml:space="preserve">Role: </w:t>
            </w:r>
          </w:p>
        </w:tc>
        <w:tc>
          <w:tcPr>
            <w:tcW w:w="9330" w:type="dxa"/>
            <w:tcMar>
              <w:left w:w="105" w:type="dxa"/>
              <w:right w:w="105" w:type="dxa"/>
            </w:tcMar>
          </w:tcPr>
          <w:p w14:paraId="2003444D" w14:textId="32D8CDCC" w:rsidR="13D82D41" w:rsidRDefault="13D82D41" w:rsidP="13D82D41">
            <w:pPr>
              <w:rPr>
                <w:sz w:val="17"/>
                <w:szCs w:val="17"/>
              </w:rPr>
            </w:pPr>
          </w:p>
        </w:tc>
      </w:tr>
      <w:tr w:rsidR="13D82D41" w14:paraId="297D66CA" w14:textId="77777777" w:rsidTr="13D82D41">
        <w:trPr>
          <w:trHeight w:val="300"/>
        </w:trPr>
        <w:tc>
          <w:tcPr>
            <w:tcW w:w="4320" w:type="dxa"/>
            <w:tcMar>
              <w:left w:w="105" w:type="dxa"/>
              <w:right w:w="105" w:type="dxa"/>
            </w:tcMar>
          </w:tcPr>
          <w:p w14:paraId="43B41CD6" w14:textId="0D2FCA75" w:rsidR="13D82D41" w:rsidRDefault="13D82D41" w:rsidP="13D82D41">
            <w:pPr>
              <w:rPr>
                <w:sz w:val="17"/>
                <w:szCs w:val="17"/>
              </w:rPr>
            </w:pPr>
            <w:r w:rsidRPr="13D82D41">
              <w:rPr>
                <w:sz w:val="17"/>
                <w:szCs w:val="17"/>
              </w:rPr>
              <w:t xml:space="preserve">How often do you personally use AI tools for coursework, professional preparation, or other learning? </w:t>
            </w:r>
          </w:p>
        </w:tc>
        <w:tc>
          <w:tcPr>
            <w:tcW w:w="9330" w:type="dxa"/>
            <w:tcMar>
              <w:left w:w="105" w:type="dxa"/>
              <w:right w:w="105" w:type="dxa"/>
            </w:tcMar>
          </w:tcPr>
          <w:p w14:paraId="679C0752" w14:textId="20489087"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Never</w:t>
            </w:r>
            <w:proofErr w:type="gramEnd"/>
            <w:r w:rsidRPr="13D82D41">
              <w:rPr>
                <w:sz w:val="17"/>
                <w:szCs w:val="17"/>
              </w:rPr>
              <w:t xml:space="preserve"> </w:t>
            </w:r>
          </w:p>
          <w:p w14:paraId="7D9CA554" w14:textId="6C4F618A"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A</w:t>
            </w:r>
            <w:proofErr w:type="gramEnd"/>
            <w:r w:rsidRPr="13D82D41">
              <w:rPr>
                <w:sz w:val="17"/>
                <w:szCs w:val="17"/>
              </w:rPr>
              <w:t xml:space="preserve"> few times a year  </w:t>
            </w:r>
          </w:p>
          <w:p w14:paraId="176E96FA" w14:textId="47FCDFFF"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Monthly</w:t>
            </w:r>
            <w:proofErr w:type="gramEnd"/>
            <w:r w:rsidRPr="13D82D41">
              <w:rPr>
                <w:sz w:val="17"/>
                <w:szCs w:val="17"/>
              </w:rPr>
              <w:t xml:space="preserve">  </w:t>
            </w:r>
          </w:p>
          <w:p w14:paraId="6D748E86" w14:textId="1F5BA925"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Weekly</w:t>
            </w:r>
            <w:proofErr w:type="gramEnd"/>
            <w:r w:rsidRPr="13D82D41">
              <w:rPr>
                <w:sz w:val="17"/>
                <w:szCs w:val="17"/>
              </w:rPr>
              <w:t xml:space="preserve">  </w:t>
            </w:r>
          </w:p>
          <w:p w14:paraId="19D7BCE7" w14:textId="3E54FD0F"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Daily</w:t>
            </w:r>
            <w:proofErr w:type="gramEnd"/>
            <w:r w:rsidRPr="13D82D41">
              <w:rPr>
                <w:sz w:val="17"/>
                <w:szCs w:val="17"/>
              </w:rPr>
              <w:t xml:space="preserve"> </w:t>
            </w:r>
          </w:p>
        </w:tc>
      </w:tr>
      <w:tr w:rsidR="13D82D41" w14:paraId="663F9DEA" w14:textId="77777777" w:rsidTr="13D82D41">
        <w:trPr>
          <w:trHeight w:val="300"/>
        </w:trPr>
        <w:tc>
          <w:tcPr>
            <w:tcW w:w="4320" w:type="dxa"/>
            <w:tcMar>
              <w:left w:w="105" w:type="dxa"/>
              <w:right w:w="105" w:type="dxa"/>
            </w:tcMar>
          </w:tcPr>
          <w:p w14:paraId="3235B883" w14:textId="58852CC3" w:rsidR="13D82D41" w:rsidRDefault="13D82D41" w:rsidP="13D82D41">
            <w:pPr>
              <w:rPr>
                <w:sz w:val="17"/>
                <w:szCs w:val="17"/>
              </w:rPr>
            </w:pPr>
            <w:r w:rsidRPr="13D82D41">
              <w:rPr>
                <w:sz w:val="17"/>
                <w:szCs w:val="17"/>
              </w:rPr>
              <w:t xml:space="preserve">Which AI tools have you </w:t>
            </w:r>
            <w:proofErr w:type="gramStart"/>
            <w:r w:rsidRPr="13D82D41">
              <w:rPr>
                <w:sz w:val="17"/>
                <w:szCs w:val="17"/>
              </w:rPr>
              <w:t>actually used</w:t>
            </w:r>
            <w:proofErr w:type="gramEnd"/>
            <w:r w:rsidRPr="13D82D41">
              <w:rPr>
                <w:sz w:val="17"/>
                <w:szCs w:val="17"/>
              </w:rPr>
              <w:t xml:space="preserve">, if any? </w:t>
            </w:r>
          </w:p>
        </w:tc>
        <w:tc>
          <w:tcPr>
            <w:tcW w:w="9330" w:type="dxa"/>
            <w:tcMar>
              <w:left w:w="105" w:type="dxa"/>
              <w:right w:w="105" w:type="dxa"/>
            </w:tcMar>
          </w:tcPr>
          <w:p w14:paraId="5739308F" w14:textId="2C9E1654" w:rsidR="13D82D41" w:rsidRDefault="13D82D41" w:rsidP="13D82D41">
            <w:pPr>
              <w:rPr>
                <w:sz w:val="17"/>
                <w:szCs w:val="17"/>
              </w:rPr>
            </w:pPr>
          </w:p>
        </w:tc>
      </w:tr>
      <w:tr w:rsidR="13D82D41" w14:paraId="23D601C7" w14:textId="77777777" w:rsidTr="13D82D41">
        <w:trPr>
          <w:trHeight w:val="1125"/>
        </w:trPr>
        <w:tc>
          <w:tcPr>
            <w:tcW w:w="4320" w:type="dxa"/>
            <w:tcMar>
              <w:left w:w="105" w:type="dxa"/>
              <w:right w:w="105" w:type="dxa"/>
            </w:tcMar>
          </w:tcPr>
          <w:p w14:paraId="0C4EFA11" w14:textId="394A7E98" w:rsidR="13D82D41" w:rsidRDefault="13D82D41" w:rsidP="13D82D41">
            <w:pPr>
              <w:rPr>
                <w:sz w:val="17"/>
                <w:szCs w:val="17"/>
              </w:rPr>
            </w:pPr>
            <w:r w:rsidRPr="13D82D41">
              <w:rPr>
                <w:sz w:val="17"/>
                <w:szCs w:val="17"/>
              </w:rPr>
              <w:t>Which best describes your current stance toward AI in teaching and learning?</w:t>
            </w:r>
          </w:p>
        </w:tc>
        <w:tc>
          <w:tcPr>
            <w:tcW w:w="9330" w:type="dxa"/>
            <w:tcMar>
              <w:left w:w="105" w:type="dxa"/>
              <w:right w:w="105" w:type="dxa"/>
            </w:tcMar>
          </w:tcPr>
          <w:p w14:paraId="6D55B23F" w14:textId="188AE14A"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Enthusiastic</w:t>
            </w:r>
            <w:proofErr w:type="gramEnd"/>
            <w:r w:rsidRPr="13D82D41">
              <w:rPr>
                <w:sz w:val="17"/>
                <w:szCs w:val="17"/>
              </w:rPr>
              <w:t xml:space="preserve"> </w:t>
            </w:r>
          </w:p>
          <w:p w14:paraId="525A511A" w14:textId="47405F1D"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Cautiously</w:t>
            </w:r>
            <w:proofErr w:type="gramEnd"/>
            <w:r w:rsidRPr="13D82D41">
              <w:rPr>
                <w:sz w:val="17"/>
                <w:szCs w:val="17"/>
              </w:rPr>
              <w:t xml:space="preserve"> exploring</w:t>
            </w:r>
          </w:p>
          <w:p w14:paraId="2D62E018" w14:textId="26E1F8DF"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Skeptical</w:t>
            </w:r>
            <w:proofErr w:type="gramEnd"/>
            <w:r w:rsidRPr="13D82D41">
              <w:rPr>
                <w:sz w:val="17"/>
                <w:szCs w:val="17"/>
              </w:rPr>
              <w:t xml:space="preserve"> but open</w:t>
            </w:r>
          </w:p>
          <w:p w14:paraId="6C968744" w14:textId="55A87BF3"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Seriously</w:t>
            </w:r>
            <w:proofErr w:type="gramEnd"/>
            <w:r w:rsidRPr="13D82D41">
              <w:rPr>
                <w:sz w:val="17"/>
                <w:szCs w:val="17"/>
              </w:rPr>
              <w:t xml:space="preserve"> concerned</w:t>
            </w:r>
          </w:p>
          <w:p w14:paraId="7935051B" w14:textId="5A7321F2" w:rsidR="13D82D41" w:rsidRDefault="13D82D41" w:rsidP="13D82D41">
            <w:pPr>
              <w:rPr>
                <w:sz w:val="17"/>
                <w:szCs w:val="17"/>
              </w:rPr>
            </w:pPr>
            <w:r w:rsidRPr="13D82D41">
              <w:rPr>
                <w:sz w:val="17"/>
                <w:szCs w:val="17"/>
              </w:rPr>
              <w:t xml:space="preserve">  </w:t>
            </w:r>
            <w:proofErr w:type="gramStart"/>
            <w:r w:rsidRPr="13D82D41">
              <w:rPr>
                <w:rFonts w:ascii="Segoe UI Symbol" w:eastAsia="Segoe UI Symbol" w:hAnsi="Segoe UI Symbol" w:cs="Segoe UI Symbol"/>
                <w:sz w:val="17"/>
                <w:szCs w:val="17"/>
              </w:rPr>
              <w:t>☐</w:t>
            </w:r>
            <w:r w:rsidRPr="13D82D41">
              <w:rPr>
                <w:sz w:val="17"/>
                <w:szCs w:val="17"/>
              </w:rPr>
              <w:t xml:space="preserve">  Still</w:t>
            </w:r>
            <w:proofErr w:type="gramEnd"/>
            <w:r w:rsidRPr="13D82D41">
              <w:rPr>
                <w:sz w:val="17"/>
                <w:szCs w:val="17"/>
              </w:rPr>
              <w:t xml:space="preserve"> forming a view</w:t>
            </w:r>
          </w:p>
        </w:tc>
      </w:tr>
    </w:tbl>
    <w:p w14:paraId="6E63692B" w14:textId="7FD3E7A4" w:rsidR="13D82D41" w:rsidRDefault="13D82D41" w:rsidP="13D82D41">
      <w:pPr>
        <w:pStyle w:val="Heading1"/>
        <w:rPr>
          <w:rFonts w:ascii="proxima nova" w:hAnsi="proxima nova"/>
          <w:b/>
          <w:bCs/>
          <w:color w:val="4F00A3"/>
          <w:sz w:val="24"/>
          <w:szCs w:val="24"/>
        </w:rPr>
      </w:pPr>
    </w:p>
    <w:p w14:paraId="6333C027" w14:textId="36355ED8" w:rsidR="00C93158" w:rsidRDefault="49585A38" w:rsidP="00C93158">
      <w:pPr>
        <w:pStyle w:val="Heading1"/>
        <w:rPr>
          <w:rFonts w:ascii="proxima nova" w:hAnsi="proxima nova"/>
          <w:b/>
          <w:bCs/>
          <w:color w:val="4F00A3"/>
          <w:sz w:val="24"/>
          <w:szCs w:val="24"/>
        </w:rPr>
      </w:pPr>
      <w:r w:rsidRPr="13D82D41">
        <w:rPr>
          <w:rFonts w:ascii="proxima nova" w:hAnsi="proxima nova"/>
          <w:b/>
          <w:bCs/>
          <w:color w:val="4F00A3"/>
          <w:sz w:val="24"/>
          <w:szCs w:val="24"/>
        </w:rPr>
        <w:t xml:space="preserve">Part </w:t>
      </w:r>
      <w:r w:rsidR="7F6ADC00" w:rsidRPr="13D82D41">
        <w:rPr>
          <w:rFonts w:ascii="proxima nova" w:hAnsi="proxima nova"/>
          <w:b/>
          <w:bCs/>
          <w:color w:val="4F00A3"/>
          <w:sz w:val="24"/>
          <w:szCs w:val="24"/>
        </w:rPr>
        <w:t>2</w:t>
      </w:r>
      <w:r w:rsidRPr="13D82D41">
        <w:rPr>
          <w:rFonts w:ascii="proxima nova" w:hAnsi="proxima nova"/>
          <w:b/>
          <w:bCs/>
          <w:color w:val="4F00A3"/>
          <w:sz w:val="24"/>
          <w:szCs w:val="24"/>
        </w:rPr>
        <w:t xml:space="preserve"> | </w:t>
      </w:r>
      <w:r w:rsidR="346C0139" w:rsidRPr="13D82D41">
        <w:rPr>
          <w:rFonts w:ascii="proxima nova" w:hAnsi="proxima nova"/>
          <w:b/>
          <w:bCs/>
          <w:color w:val="4F00A3"/>
          <w:sz w:val="24"/>
          <w:szCs w:val="24"/>
        </w:rPr>
        <w:t xml:space="preserve">My Readiness – Then and Now </w:t>
      </w:r>
    </w:p>
    <w:p w14:paraId="30B786B9" w14:textId="77777777" w:rsidR="002E3976" w:rsidRDefault="002E3976" w:rsidP="00C93158">
      <w:pPr>
        <w:pStyle w:val="Heading1"/>
        <w:rPr>
          <w:rFonts w:ascii="proxima nova" w:hAnsi="proxima nova"/>
          <w:b/>
          <w:bCs/>
          <w:color w:val="4F00A3"/>
          <w:sz w:val="24"/>
          <w:szCs w:val="24"/>
        </w:rPr>
      </w:pPr>
    </w:p>
    <w:p w14:paraId="78088410" w14:textId="11611E06" w:rsidR="00FE1DB8" w:rsidRPr="00384A29" w:rsidRDefault="00E71FFF">
      <w:pPr>
        <w:pStyle w:val="Small"/>
        <w:rPr>
          <w:rFonts w:ascii="proxima nova" w:hAnsi="proxima nova"/>
          <w:sz w:val="17"/>
          <w:szCs w:val="17"/>
        </w:rPr>
      </w:pPr>
      <w:r w:rsidRPr="00384A29">
        <w:rPr>
          <w:rFonts w:ascii="proxima nova" w:hAnsi="proxima nova"/>
          <w:sz w:val="17"/>
          <w:szCs w:val="17"/>
        </w:rPr>
        <w:t>Scale:  1 = Not at all confident   ·   2 = Slightly confident   ·   3 = Somewhat confident   ·   4 = Confident   ·   5 = Very confident</w:t>
      </w:r>
    </w:p>
    <w:p w14:paraId="39554696" w14:textId="2C81153C" w:rsidR="00FE1DB8" w:rsidRPr="00384A29" w:rsidRDefault="00E71FFF" w:rsidP="00C93158">
      <w:pPr>
        <w:pStyle w:val="Body"/>
        <w:rPr>
          <w:rFonts w:ascii="proxima nova" w:hAnsi="proxima nova"/>
          <w:sz w:val="17"/>
          <w:szCs w:val="17"/>
        </w:rPr>
      </w:pPr>
      <w:r w:rsidRPr="00384A29">
        <w:rPr>
          <w:rFonts w:ascii="proxima nova" w:hAnsi="proxima nova"/>
          <w:sz w:val="17"/>
          <w:szCs w:val="17"/>
        </w:rPr>
        <w:t>Mark one box in each half of the row.</w:t>
      </w:r>
    </w:p>
    <w:tbl>
      <w:tblPr>
        <w:tblStyle w:val="TableGrid"/>
        <w:tblW w:w="13840" w:type="dxa"/>
        <w:tblLook w:val="04A0" w:firstRow="1" w:lastRow="0" w:firstColumn="1" w:lastColumn="0" w:noHBand="0" w:noVBand="1"/>
      </w:tblPr>
      <w:tblGrid>
        <w:gridCol w:w="6640"/>
        <w:gridCol w:w="720"/>
        <w:gridCol w:w="720"/>
        <w:gridCol w:w="720"/>
        <w:gridCol w:w="720"/>
        <w:gridCol w:w="720"/>
        <w:gridCol w:w="720"/>
        <w:gridCol w:w="720"/>
        <w:gridCol w:w="720"/>
        <w:gridCol w:w="720"/>
        <w:gridCol w:w="720"/>
      </w:tblGrid>
      <w:tr w:rsidR="00FE1DB8" w:rsidRPr="00384A29" w14:paraId="566EC038" w14:textId="77777777" w:rsidTr="00C93158">
        <w:trPr>
          <w:tblHeader/>
        </w:trPr>
        <w:tc>
          <w:tcPr>
            <w:tcW w:w="6640" w:type="dxa"/>
            <w:shd w:val="clear" w:color="auto" w:fill="4F00A3"/>
          </w:tcPr>
          <w:p w14:paraId="1781B0F3" w14:textId="77777777" w:rsidR="00FE1DB8" w:rsidRPr="00C93158" w:rsidRDefault="00E71FFF">
            <w:pPr>
              <w:rPr>
                <w:rFonts w:ascii="proxima nova" w:hAnsi="proxima nova"/>
                <w:color w:val="FFFFFF" w:themeColor="background1"/>
                <w:sz w:val="17"/>
                <w:szCs w:val="17"/>
              </w:rPr>
            </w:pPr>
            <w:r w:rsidRPr="00C93158">
              <w:rPr>
                <w:rFonts w:ascii="proxima nova" w:hAnsi="proxima nova"/>
                <w:b/>
                <w:bCs/>
                <w:color w:val="FFFFFF" w:themeColor="background1"/>
                <w:sz w:val="17"/>
                <w:szCs w:val="17"/>
              </w:rPr>
              <w:t>Confidence in my own practice</w:t>
            </w:r>
          </w:p>
        </w:tc>
        <w:tc>
          <w:tcPr>
            <w:tcW w:w="3600" w:type="dxa"/>
            <w:gridSpan w:val="5"/>
            <w:shd w:val="clear" w:color="auto" w:fill="4F00A3"/>
          </w:tcPr>
          <w:p w14:paraId="656E268D"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 xml:space="preserve">THEN — looking back, where I </w:t>
            </w:r>
            <w:proofErr w:type="gramStart"/>
            <w:r w:rsidRPr="00C93158">
              <w:rPr>
                <w:rFonts w:ascii="proxima nova" w:hAnsi="proxima nova"/>
                <w:b/>
                <w:bCs/>
                <w:color w:val="FFFFFF" w:themeColor="background1"/>
                <w:sz w:val="17"/>
                <w:szCs w:val="17"/>
              </w:rPr>
              <w:t>actually was</w:t>
            </w:r>
            <w:proofErr w:type="gramEnd"/>
          </w:p>
        </w:tc>
        <w:tc>
          <w:tcPr>
            <w:tcW w:w="3600" w:type="dxa"/>
            <w:gridSpan w:val="5"/>
            <w:shd w:val="clear" w:color="auto" w:fill="4F00A3"/>
          </w:tcPr>
          <w:p w14:paraId="4DC9EBFA"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NOW — where I am today</w:t>
            </w:r>
          </w:p>
        </w:tc>
      </w:tr>
      <w:tr w:rsidR="00FE1DB8" w:rsidRPr="00384A29" w14:paraId="2D442C79" w14:textId="77777777" w:rsidTr="00C93158">
        <w:trPr>
          <w:tblHeader/>
        </w:trPr>
        <w:tc>
          <w:tcPr>
            <w:tcW w:w="6640" w:type="dxa"/>
            <w:shd w:val="clear" w:color="auto" w:fill="4F00A3"/>
          </w:tcPr>
          <w:p w14:paraId="71D0FB7C" w14:textId="77777777" w:rsidR="00FE1DB8" w:rsidRPr="00C93158" w:rsidRDefault="00FE1DB8">
            <w:pPr>
              <w:rPr>
                <w:rFonts w:ascii="proxima nova" w:hAnsi="proxima nova"/>
                <w:color w:val="FFFFFF" w:themeColor="background1"/>
                <w:sz w:val="17"/>
                <w:szCs w:val="17"/>
              </w:rPr>
            </w:pPr>
          </w:p>
        </w:tc>
        <w:tc>
          <w:tcPr>
            <w:tcW w:w="720" w:type="dxa"/>
            <w:shd w:val="clear" w:color="auto" w:fill="4F00A3"/>
          </w:tcPr>
          <w:p w14:paraId="794CA766"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1</w:t>
            </w:r>
          </w:p>
        </w:tc>
        <w:tc>
          <w:tcPr>
            <w:tcW w:w="720" w:type="dxa"/>
            <w:shd w:val="clear" w:color="auto" w:fill="4F00A3"/>
          </w:tcPr>
          <w:p w14:paraId="0CBEEEDE"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2</w:t>
            </w:r>
          </w:p>
        </w:tc>
        <w:tc>
          <w:tcPr>
            <w:tcW w:w="720" w:type="dxa"/>
            <w:shd w:val="clear" w:color="auto" w:fill="4F00A3"/>
          </w:tcPr>
          <w:p w14:paraId="13DE630A"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3</w:t>
            </w:r>
          </w:p>
        </w:tc>
        <w:tc>
          <w:tcPr>
            <w:tcW w:w="720" w:type="dxa"/>
            <w:shd w:val="clear" w:color="auto" w:fill="4F00A3"/>
          </w:tcPr>
          <w:p w14:paraId="558A2670"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4</w:t>
            </w:r>
          </w:p>
        </w:tc>
        <w:tc>
          <w:tcPr>
            <w:tcW w:w="720" w:type="dxa"/>
            <w:shd w:val="clear" w:color="auto" w:fill="4F00A3"/>
          </w:tcPr>
          <w:p w14:paraId="2FF16C2F"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5</w:t>
            </w:r>
          </w:p>
        </w:tc>
        <w:tc>
          <w:tcPr>
            <w:tcW w:w="720" w:type="dxa"/>
            <w:shd w:val="clear" w:color="auto" w:fill="4F00A3"/>
          </w:tcPr>
          <w:p w14:paraId="5BD00437"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1</w:t>
            </w:r>
          </w:p>
        </w:tc>
        <w:tc>
          <w:tcPr>
            <w:tcW w:w="720" w:type="dxa"/>
            <w:shd w:val="clear" w:color="auto" w:fill="4F00A3"/>
          </w:tcPr>
          <w:p w14:paraId="563E9436"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2</w:t>
            </w:r>
          </w:p>
        </w:tc>
        <w:tc>
          <w:tcPr>
            <w:tcW w:w="720" w:type="dxa"/>
            <w:shd w:val="clear" w:color="auto" w:fill="4F00A3"/>
          </w:tcPr>
          <w:p w14:paraId="39C8BA7A"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3</w:t>
            </w:r>
          </w:p>
        </w:tc>
        <w:tc>
          <w:tcPr>
            <w:tcW w:w="720" w:type="dxa"/>
            <w:shd w:val="clear" w:color="auto" w:fill="4F00A3"/>
          </w:tcPr>
          <w:p w14:paraId="64A6B282"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4</w:t>
            </w:r>
          </w:p>
        </w:tc>
        <w:tc>
          <w:tcPr>
            <w:tcW w:w="720" w:type="dxa"/>
            <w:shd w:val="clear" w:color="auto" w:fill="4F00A3"/>
          </w:tcPr>
          <w:p w14:paraId="6A1B1D69" w14:textId="77777777" w:rsidR="00FE1DB8" w:rsidRPr="00C93158" w:rsidRDefault="00E71FFF">
            <w:pPr>
              <w:jc w:val="center"/>
              <w:rPr>
                <w:rFonts w:ascii="proxima nova" w:hAnsi="proxima nova"/>
                <w:color w:val="FFFFFF" w:themeColor="background1"/>
                <w:sz w:val="17"/>
                <w:szCs w:val="17"/>
              </w:rPr>
            </w:pPr>
            <w:r w:rsidRPr="00C93158">
              <w:rPr>
                <w:rFonts w:ascii="proxima nova" w:hAnsi="proxima nova"/>
                <w:b/>
                <w:bCs/>
                <w:color w:val="FFFFFF" w:themeColor="background1"/>
                <w:sz w:val="17"/>
                <w:szCs w:val="17"/>
              </w:rPr>
              <w:t>5</w:t>
            </w:r>
          </w:p>
        </w:tc>
      </w:tr>
      <w:tr w:rsidR="00FE1DB8" w:rsidRPr="00384A29" w14:paraId="3EB7610E" w14:textId="77777777" w:rsidTr="00C93158">
        <w:tc>
          <w:tcPr>
            <w:tcW w:w="13840" w:type="dxa"/>
            <w:gridSpan w:val="11"/>
          </w:tcPr>
          <w:p w14:paraId="2B6AE3F1"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1 — Professional Judgment and Ethical AI Use</w:t>
            </w:r>
          </w:p>
        </w:tc>
      </w:tr>
      <w:tr w:rsidR="00FE1DB8" w:rsidRPr="00384A29" w14:paraId="5321283C" w14:textId="77777777" w:rsidTr="00C93158">
        <w:tc>
          <w:tcPr>
            <w:tcW w:w="6640" w:type="dxa"/>
          </w:tcPr>
          <w:p w14:paraId="1C131B06" w14:textId="77777777" w:rsidR="00FE1DB8" w:rsidRPr="00384A29" w:rsidRDefault="00E71FFF">
            <w:pPr>
              <w:rPr>
                <w:rFonts w:ascii="proxima nova" w:hAnsi="proxima nova"/>
                <w:sz w:val="17"/>
                <w:szCs w:val="17"/>
              </w:rPr>
            </w:pPr>
            <w:r w:rsidRPr="00384A29">
              <w:rPr>
                <w:rFonts w:ascii="proxima nova" w:hAnsi="proxima nova"/>
                <w:sz w:val="17"/>
                <w:szCs w:val="17"/>
              </w:rPr>
              <w:t xml:space="preserve">I can identify a specific decision in my own teaching that should not be delegated to </w:t>
            </w:r>
            <w:proofErr w:type="gramStart"/>
            <w:r w:rsidRPr="00384A29">
              <w:rPr>
                <w:rFonts w:ascii="proxima nova" w:hAnsi="proxima nova"/>
                <w:sz w:val="17"/>
                <w:szCs w:val="17"/>
              </w:rPr>
              <w:t>AI, and</w:t>
            </w:r>
            <w:proofErr w:type="gramEnd"/>
            <w:r w:rsidRPr="00384A29">
              <w:rPr>
                <w:rFonts w:ascii="proxima nova" w:hAnsi="proxima nova"/>
                <w:sz w:val="17"/>
                <w:szCs w:val="17"/>
              </w:rPr>
              <w:t xml:space="preserve"> explain why.</w:t>
            </w:r>
          </w:p>
        </w:tc>
        <w:tc>
          <w:tcPr>
            <w:tcW w:w="720" w:type="dxa"/>
          </w:tcPr>
          <w:p w14:paraId="24006CDA" w14:textId="77777777" w:rsidR="00FE1DB8" w:rsidRPr="00384A29" w:rsidRDefault="00FE1DB8">
            <w:pPr>
              <w:rPr>
                <w:rFonts w:ascii="proxima nova" w:hAnsi="proxima nova"/>
                <w:sz w:val="17"/>
                <w:szCs w:val="17"/>
              </w:rPr>
            </w:pPr>
          </w:p>
        </w:tc>
        <w:tc>
          <w:tcPr>
            <w:tcW w:w="720" w:type="dxa"/>
          </w:tcPr>
          <w:p w14:paraId="3F5CBF76" w14:textId="77777777" w:rsidR="00FE1DB8" w:rsidRPr="00384A29" w:rsidRDefault="00FE1DB8">
            <w:pPr>
              <w:rPr>
                <w:rFonts w:ascii="proxima nova" w:hAnsi="proxima nova"/>
                <w:sz w:val="17"/>
                <w:szCs w:val="17"/>
              </w:rPr>
            </w:pPr>
          </w:p>
        </w:tc>
        <w:tc>
          <w:tcPr>
            <w:tcW w:w="720" w:type="dxa"/>
          </w:tcPr>
          <w:p w14:paraId="6429EAA8" w14:textId="77777777" w:rsidR="00FE1DB8" w:rsidRPr="00384A29" w:rsidRDefault="00FE1DB8">
            <w:pPr>
              <w:rPr>
                <w:rFonts w:ascii="proxima nova" w:hAnsi="proxima nova"/>
                <w:sz w:val="17"/>
                <w:szCs w:val="17"/>
              </w:rPr>
            </w:pPr>
          </w:p>
        </w:tc>
        <w:tc>
          <w:tcPr>
            <w:tcW w:w="720" w:type="dxa"/>
          </w:tcPr>
          <w:p w14:paraId="371C123D"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4AF47484"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1F26DB4D" w14:textId="77777777" w:rsidR="00FE1DB8" w:rsidRPr="00384A29" w:rsidRDefault="00FE1DB8">
            <w:pPr>
              <w:rPr>
                <w:rFonts w:ascii="proxima nova" w:hAnsi="proxima nova"/>
                <w:sz w:val="17"/>
                <w:szCs w:val="17"/>
              </w:rPr>
            </w:pPr>
          </w:p>
        </w:tc>
        <w:tc>
          <w:tcPr>
            <w:tcW w:w="720" w:type="dxa"/>
          </w:tcPr>
          <w:p w14:paraId="30B7C94D" w14:textId="77777777" w:rsidR="00FE1DB8" w:rsidRPr="00384A29" w:rsidRDefault="00FE1DB8">
            <w:pPr>
              <w:rPr>
                <w:rFonts w:ascii="proxima nova" w:hAnsi="proxima nova"/>
                <w:sz w:val="17"/>
                <w:szCs w:val="17"/>
              </w:rPr>
            </w:pPr>
          </w:p>
        </w:tc>
        <w:tc>
          <w:tcPr>
            <w:tcW w:w="720" w:type="dxa"/>
          </w:tcPr>
          <w:p w14:paraId="15B26EE2" w14:textId="77777777" w:rsidR="00FE1DB8" w:rsidRPr="00384A29" w:rsidRDefault="00FE1DB8">
            <w:pPr>
              <w:rPr>
                <w:rFonts w:ascii="proxima nova" w:hAnsi="proxima nova"/>
                <w:sz w:val="17"/>
                <w:szCs w:val="17"/>
              </w:rPr>
            </w:pPr>
          </w:p>
        </w:tc>
        <w:tc>
          <w:tcPr>
            <w:tcW w:w="720" w:type="dxa"/>
          </w:tcPr>
          <w:p w14:paraId="79549AC1" w14:textId="77777777" w:rsidR="00FE1DB8" w:rsidRPr="00384A29" w:rsidRDefault="00FE1DB8">
            <w:pPr>
              <w:rPr>
                <w:rFonts w:ascii="proxima nova" w:hAnsi="proxima nova"/>
                <w:sz w:val="17"/>
                <w:szCs w:val="17"/>
              </w:rPr>
            </w:pPr>
          </w:p>
        </w:tc>
        <w:tc>
          <w:tcPr>
            <w:tcW w:w="720" w:type="dxa"/>
          </w:tcPr>
          <w:p w14:paraId="3DC1E955" w14:textId="77777777" w:rsidR="00FE1DB8" w:rsidRPr="00384A29" w:rsidRDefault="00FE1DB8">
            <w:pPr>
              <w:rPr>
                <w:rFonts w:ascii="proxima nova" w:hAnsi="proxima nova"/>
                <w:sz w:val="17"/>
                <w:szCs w:val="17"/>
              </w:rPr>
            </w:pPr>
          </w:p>
        </w:tc>
      </w:tr>
      <w:tr w:rsidR="00FE1DB8" w:rsidRPr="00384A29" w14:paraId="671C7C1D" w14:textId="77777777" w:rsidTr="00C93158">
        <w:tc>
          <w:tcPr>
            <w:tcW w:w="6640" w:type="dxa"/>
          </w:tcPr>
          <w:p w14:paraId="3A117524" w14:textId="33B8B7E1" w:rsidR="00FE1DB8" w:rsidRPr="00384A29" w:rsidRDefault="00E71FFF">
            <w:pPr>
              <w:rPr>
                <w:rFonts w:ascii="proxima nova" w:hAnsi="proxima nova"/>
                <w:sz w:val="17"/>
                <w:szCs w:val="17"/>
              </w:rPr>
            </w:pPr>
            <w:r w:rsidRPr="00384A29">
              <w:rPr>
                <w:rFonts w:ascii="proxima nova" w:hAnsi="proxima nova"/>
                <w:sz w:val="17"/>
                <w:szCs w:val="17"/>
              </w:rPr>
              <w:t xml:space="preserve">I can evaluate an AI tool for privacy, accessibility, and equity concerns before using it with </w:t>
            </w:r>
            <w:r w:rsidR="00D45E95">
              <w:rPr>
                <w:rFonts w:ascii="proxima nova" w:hAnsi="proxima nova"/>
                <w:sz w:val="17"/>
                <w:szCs w:val="17"/>
              </w:rPr>
              <w:t>teac</w:t>
            </w:r>
            <w:r w:rsidR="002042F5">
              <w:rPr>
                <w:rFonts w:ascii="proxima nova" w:hAnsi="proxima nova"/>
                <w:sz w:val="17"/>
                <w:szCs w:val="17"/>
              </w:rPr>
              <w:t>her candid</w:t>
            </w:r>
            <w:r w:rsidR="00D065D1">
              <w:rPr>
                <w:rFonts w:ascii="proxima nova" w:hAnsi="proxima nova"/>
                <w:sz w:val="17"/>
                <w:szCs w:val="17"/>
              </w:rPr>
              <w:t>ates (T</w:t>
            </w:r>
            <w:r w:rsidR="00D658D7">
              <w:rPr>
                <w:rFonts w:ascii="proxima nova" w:hAnsi="proxima nova"/>
                <w:sz w:val="17"/>
                <w:szCs w:val="17"/>
              </w:rPr>
              <w:t>Cs)</w:t>
            </w:r>
            <w:r w:rsidRPr="00384A29">
              <w:rPr>
                <w:rFonts w:ascii="proxima nova" w:hAnsi="proxima nova"/>
                <w:sz w:val="17"/>
                <w:szCs w:val="17"/>
              </w:rPr>
              <w:t>.</w:t>
            </w:r>
          </w:p>
        </w:tc>
        <w:tc>
          <w:tcPr>
            <w:tcW w:w="720" w:type="dxa"/>
          </w:tcPr>
          <w:p w14:paraId="4AC7BCC5" w14:textId="77777777" w:rsidR="00FE1DB8" w:rsidRPr="00384A29" w:rsidRDefault="00FE1DB8">
            <w:pPr>
              <w:rPr>
                <w:rFonts w:ascii="proxima nova" w:hAnsi="proxima nova"/>
                <w:sz w:val="17"/>
                <w:szCs w:val="17"/>
              </w:rPr>
            </w:pPr>
          </w:p>
        </w:tc>
        <w:tc>
          <w:tcPr>
            <w:tcW w:w="720" w:type="dxa"/>
          </w:tcPr>
          <w:p w14:paraId="6BA1B179" w14:textId="77777777" w:rsidR="00FE1DB8" w:rsidRPr="00384A29" w:rsidRDefault="00FE1DB8">
            <w:pPr>
              <w:rPr>
                <w:rFonts w:ascii="proxima nova" w:hAnsi="proxima nova"/>
                <w:sz w:val="17"/>
                <w:szCs w:val="17"/>
              </w:rPr>
            </w:pPr>
          </w:p>
        </w:tc>
        <w:tc>
          <w:tcPr>
            <w:tcW w:w="720" w:type="dxa"/>
          </w:tcPr>
          <w:p w14:paraId="35225BFB" w14:textId="77777777" w:rsidR="00FE1DB8" w:rsidRPr="00384A29" w:rsidRDefault="00FE1DB8">
            <w:pPr>
              <w:rPr>
                <w:rFonts w:ascii="proxima nova" w:hAnsi="proxima nova"/>
                <w:sz w:val="17"/>
                <w:szCs w:val="17"/>
              </w:rPr>
            </w:pPr>
          </w:p>
        </w:tc>
        <w:tc>
          <w:tcPr>
            <w:tcW w:w="720" w:type="dxa"/>
          </w:tcPr>
          <w:p w14:paraId="022F6AC1"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701F14EC"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7372A562" w14:textId="77777777" w:rsidR="00FE1DB8" w:rsidRPr="00384A29" w:rsidRDefault="00FE1DB8">
            <w:pPr>
              <w:rPr>
                <w:rFonts w:ascii="proxima nova" w:hAnsi="proxima nova"/>
                <w:sz w:val="17"/>
                <w:szCs w:val="17"/>
              </w:rPr>
            </w:pPr>
          </w:p>
        </w:tc>
        <w:tc>
          <w:tcPr>
            <w:tcW w:w="720" w:type="dxa"/>
          </w:tcPr>
          <w:p w14:paraId="103F96EB" w14:textId="77777777" w:rsidR="00FE1DB8" w:rsidRPr="00384A29" w:rsidRDefault="00FE1DB8">
            <w:pPr>
              <w:rPr>
                <w:rFonts w:ascii="proxima nova" w:hAnsi="proxima nova"/>
                <w:sz w:val="17"/>
                <w:szCs w:val="17"/>
              </w:rPr>
            </w:pPr>
          </w:p>
        </w:tc>
        <w:tc>
          <w:tcPr>
            <w:tcW w:w="720" w:type="dxa"/>
          </w:tcPr>
          <w:p w14:paraId="728D61A7" w14:textId="77777777" w:rsidR="00FE1DB8" w:rsidRPr="00384A29" w:rsidRDefault="00FE1DB8">
            <w:pPr>
              <w:rPr>
                <w:rFonts w:ascii="proxima nova" w:hAnsi="proxima nova"/>
                <w:sz w:val="17"/>
                <w:szCs w:val="17"/>
              </w:rPr>
            </w:pPr>
          </w:p>
        </w:tc>
        <w:tc>
          <w:tcPr>
            <w:tcW w:w="720" w:type="dxa"/>
          </w:tcPr>
          <w:p w14:paraId="34E82AEC" w14:textId="77777777" w:rsidR="00FE1DB8" w:rsidRPr="00384A29" w:rsidRDefault="00FE1DB8">
            <w:pPr>
              <w:rPr>
                <w:rFonts w:ascii="proxima nova" w:hAnsi="proxima nova"/>
                <w:sz w:val="17"/>
                <w:szCs w:val="17"/>
              </w:rPr>
            </w:pPr>
          </w:p>
        </w:tc>
        <w:tc>
          <w:tcPr>
            <w:tcW w:w="720" w:type="dxa"/>
          </w:tcPr>
          <w:p w14:paraId="49C35EE6" w14:textId="77777777" w:rsidR="00FE1DB8" w:rsidRPr="00384A29" w:rsidRDefault="00FE1DB8">
            <w:pPr>
              <w:rPr>
                <w:rFonts w:ascii="proxima nova" w:hAnsi="proxima nova"/>
                <w:sz w:val="17"/>
                <w:szCs w:val="17"/>
              </w:rPr>
            </w:pPr>
          </w:p>
        </w:tc>
      </w:tr>
      <w:tr w:rsidR="00FE1DB8" w:rsidRPr="00384A29" w14:paraId="0002EB4A" w14:textId="77777777" w:rsidTr="00C93158">
        <w:tc>
          <w:tcPr>
            <w:tcW w:w="13840" w:type="dxa"/>
            <w:gridSpan w:val="11"/>
          </w:tcPr>
          <w:p w14:paraId="4AD24737"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2 — AI Understanding and Critical Evaluation</w:t>
            </w:r>
          </w:p>
        </w:tc>
      </w:tr>
      <w:tr w:rsidR="00FE1DB8" w:rsidRPr="00384A29" w14:paraId="71D897A9" w14:textId="77777777" w:rsidTr="00C93158">
        <w:tc>
          <w:tcPr>
            <w:tcW w:w="6640" w:type="dxa"/>
          </w:tcPr>
          <w:p w14:paraId="0B09355A" w14:textId="77777777" w:rsidR="00FE1DB8" w:rsidRPr="00384A29" w:rsidRDefault="00E71FFF">
            <w:pPr>
              <w:rPr>
                <w:rFonts w:ascii="proxima nova" w:hAnsi="proxima nova"/>
                <w:sz w:val="17"/>
                <w:szCs w:val="17"/>
              </w:rPr>
            </w:pPr>
            <w:r w:rsidRPr="00384A29">
              <w:rPr>
                <w:rFonts w:ascii="proxima nova" w:hAnsi="proxima nova"/>
                <w:sz w:val="17"/>
                <w:szCs w:val="17"/>
              </w:rPr>
              <w:t>I can explain in plain language how generative AI produces its output, and what that means for its reliability.</w:t>
            </w:r>
          </w:p>
        </w:tc>
        <w:tc>
          <w:tcPr>
            <w:tcW w:w="720" w:type="dxa"/>
          </w:tcPr>
          <w:p w14:paraId="7B506B66" w14:textId="77777777" w:rsidR="00FE1DB8" w:rsidRPr="00384A29" w:rsidRDefault="00FE1DB8">
            <w:pPr>
              <w:rPr>
                <w:rFonts w:ascii="proxima nova" w:hAnsi="proxima nova"/>
                <w:sz w:val="17"/>
                <w:szCs w:val="17"/>
              </w:rPr>
            </w:pPr>
          </w:p>
        </w:tc>
        <w:tc>
          <w:tcPr>
            <w:tcW w:w="720" w:type="dxa"/>
          </w:tcPr>
          <w:p w14:paraId="57352E72" w14:textId="77777777" w:rsidR="00FE1DB8" w:rsidRPr="00384A29" w:rsidRDefault="00FE1DB8">
            <w:pPr>
              <w:rPr>
                <w:rFonts w:ascii="proxima nova" w:hAnsi="proxima nova"/>
                <w:sz w:val="17"/>
                <w:szCs w:val="17"/>
              </w:rPr>
            </w:pPr>
          </w:p>
        </w:tc>
        <w:tc>
          <w:tcPr>
            <w:tcW w:w="720" w:type="dxa"/>
          </w:tcPr>
          <w:p w14:paraId="2E43BF08" w14:textId="77777777" w:rsidR="00FE1DB8" w:rsidRPr="00384A29" w:rsidRDefault="00FE1DB8">
            <w:pPr>
              <w:rPr>
                <w:rFonts w:ascii="proxima nova" w:hAnsi="proxima nova"/>
                <w:sz w:val="17"/>
                <w:szCs w:val="17"/>
              </w:rPr>
            </w:pPr>
          </w:p>
        </w:tc>
        <w:tc>
          <w:tcPr>
            <w:tcW w:w="720" w:type="dxa"/>
          </w:tcPr>
          <w:p w14:paraId="780453CB"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590F944C"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45B903B2" w14:textId="77777777" w:rsidR="00FE1DB8" w:rsidRPr="00384A29" w:rsidRDefault="00FE1DB8">
            <w:pPr>
              <w:rPr>
                <w:rFonts w:ascii="proxima nova" w:hAnsi="proxima nova"/>
                <w:sz w:val="17"/>
                <w:szCs w:val="17"/>
              </w:rPr>
            </w:pPr>
          </w:p>
        </w:tc>
        <w:tc>
          <w:tcPr>
            <w:tcW w:w="720" w:type="dxa"/>
          </w:tcPr>
          <w:p w14:paraId="65CFA691" w14:textId="77777777" w:rsidR="00FE1DB8" w:rsidRPr="00384A29" w:rsidRDefault="00FE1DB8">
            <w:pPr>
              <w:rPr>
                <w:rFonts w:ascii="proxima nova" w:hAnsi="proxima nova"/>
                <w:sz w:val="17"/>
                <w:szCs w:val="17"/>
              </w:rPr>
            </w:pPr>
          </w:p>
        </w:tc>
        <w:tc>
          <w:tcPr>
            <w:tcW w:w="720" w:type="dxa"/>
          </w:tcPr>
          <w:p w14:paraId="6A35FFE2" w14:textId="77777777" w:rsidR="00FE1DB8" w:rsidRPr="00384A29" w:rsidRDefault="00FE1DB8">
            <w:pPr>
              <w:rPr>
                <w:rFonts w:ascii="proxima nova" w:hAnsi="proxima nova"/>
                <w:sz w:val="17"/>
                <w:szCs w:val="17"/>
              </w:rPr>
            </w:pPr>
          </w:p>
        </w:tc>
        <w:tc>
          <w:tcPr>
            <w:tcW w:w="720" w:type="dxa"/>
          </w:tcPr>
          <w:p w14:paraId="34A680EE" w14:textId="77777777" w:rsidR="00FE1DB8" w:rsidRPr="00384A29" w:rsidRDefault="00FE1DB8">
            <w:pPr>
              <w:rPr>
                <w:rFonts w:ascii="proxima nova" w:hAnsi="proxima nova"/>
                <w:sz w:val="17"/>
                <w:szCs w:val="17"/>
              </w:rPr>
            </w:pPr>
          </w:p>
        </w:tc>
        <w:tc>
          <w:tcPr>
            <w:tcW w:w="720" w:type="dxa"/>
          </w:tcPr>
          <w:p w14:paraId="72ACFFA7" w14:textId="77777777" w:rsidR="00FE1DB8" w:rsidRPr="00384A29" w:rsidRDefault="00FE1DB8">
            <w:pPr>
              <w:rPr>
                <w:rFonts w:ascii="proxima nova" w:hAnsi="proxima nova"/>
                <w:sz w:val="17"/>
                <w:szCs w:val="17"/>
              </w:rPr>
            </w:pPr>
          </w:p>
        </w:tc>
      </w:tr>
      <w:tr w:rsidR="00FE1DB8" w:rsidRPr="00384A29" w14:paraId="3C35351A" w14:textId="77777777" w:rsidTr="00C93158">
        <w:tc>
          <w:tcPr>
            <w:tcW w:w="6640" w:type="dxa"/>
          </w:tcPr>
          <w:p w14:paraId="1D3F211D" w14:textId="77777777" w:rsidR="00FE1DB8" w:rsidRPr="00384A29" w:rsidRDefault="00E71FFF">
            <w:pPr>
              <w:rPr>
                <w:rFonts w:ascii="proxima nova" w:hAnsi="proxima nova"/>
                <w:sz w:val="17"/>
                <w:szCs w:val="17"/>
              </w:rPr>
            </w:pPr>
            <w:r w:rsidRPr="00384A29">
              <w:rPr>
                <w:rFonts w:ascii="proxima nova" w:hAnsi="proxima nova"/>
                <w:sz w:val="17"/>
                <w:szCs w:val="17"/>
              </w:rPr>
              <w:t>I can identify inaccuracy, bias, or shallow reasoning in AI-generated content in my own discipline.</w:t>
            </w:r>
          </w:p>
        </w:tc>
        <w:tc>
          <w:tcPr>
            <w:tcW w:w="720" w:type="dxa"/>
          </w:tcPr>
          <w:p w14:paraId="19E60C9C" w14:textId="77777777" w:rsidR="00FE1DB8" w:rsidRPr="00384A29" w:rsidRDefault="00FE1DB8">
            <w:pPr>
              <w:rPr>
                <w:rFonts w:ascii="proxima nova" w:hAnsi="proxima nova"/>
                <w:sz w:val="17"/>
                <w:szCs w:val="17"/>
              </w:rPr>
            </w:pPr>
          </w:p>
        </w:tc>
        <w:tc>
          <w:tcPr>
            <w:tcW w:w="720" w:type="dxa"/>
          </w:tcPr>
          <w:p w14:paraId="297E838E" w14:textId="77777777" w:rsidR="00FE1DB8" w:rsidRPr="00384A29" w:rsidRDefault="00FE1DB8">
            <w:pPr>
              <w:rPr>
                <w:rFonts w:ascii="proxima nova" w:hAnsi="proxima nova"/>
                <w:sz w:val="17"/>
                <w:szCs w:val="17"/>
              </w:rPr>
            </w:pPr>
          </w:p>
        </w:tc>
        <w:tc>
          <w:tcPr>
            <w:tcW w:w="720" w:type="dxa"/>
          </w:tcPr>
          <w:p w14:paraId="7589B1FA" w14:textId="77777777" w:rsidR="00FE1DB8" w:rsidRPr="00384A29" w:rsidRDefault="00FE1DB8">
            <w:pPr>
              <w:rPr>
                <w:rFonts w:ascii="proxima nova" w:hAnsi="proxima nova"/>
                <w:sz w:val="17"/>
                <w:szCs w:val="17"/>
              </w:rPr>
            </w:pPr>
          </w:p>
        </w:tc>
        <w:tc>
          <w:tcPr>
            <w:tcW w:w="720" w:type="dxa"/>
          </w:tcPr>
          <w:p w14:paraId="3E7DCA64"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7ACA40DB"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3C270C4B" w14:textId="77777777" w:rsidR="00FE1DB8" w:rsidRPr="00384A29" w:rsidRDefault="00FE1DB8">
            <w:pPr>
              <w:rPr>
                <w:rFonts w:ascii="proxima nova" w:hAnsi="proxima nova"/>
                <w:sz w:val="17"/>
                <w:szCs w:val="17"/>
              </w:rPr>
            </w:pPr>
          </w:p>
        </w:tc>
        <w:tc>
          <w:tcPr>
            <w:tcW w:w="720" w:type="dxa"/>
          </w:tcPr>
          <w:p w14:paraId="410F611A" w14:textId="77777777" w:rsidR="00FE1DB8" w:rsidRPr="00384A29" w:rsidRDefault="00FE1DB8">
            <w:pPr>
              <w:rPr>
                <w:rFonts w:ascii="proxima nova" w:hAnsi="proxima nova"/>
                <w:sz w:val="17"/>
                <w:szCs w:val="17"/>
              </w:rPr>
            </w:pPr>
          </w:p>
        </w:tc>
        <w:tc>
          <w:tcPr>
            <w:tcW w:w="720" w:type="dxa"/>
          </w:tcPr>
          <w:p w14:paraId="060D03B5" w14:textId="77777777" w:rsidR="00FE1DB8" w:rsidRPr="00384A29" w:rsidRDefault="00FE1DB8">
            <w:pPr>
              <w:rPr>
                <w:rFonts w:ascii="proxima nova" w:hAnsi="proxima nova"/>
                <w:sz w:val="17"/>
                <w:szCs w:val="17"/>
              </w:rPr>
            </w:pPr>
          </w:p>
        </w:tc>
        <w:tc>
          <w:tcPr>
            <w:tcW w:w="720" w:type="dxa"/>
          </w:tcPr>
          <w:p w14:paraId="3C53E163" w14:textId="77777777" w:rsidR="00FE1DB8" w:rsidRPr="00384A29" w:rsidRDefault="00FE1DB8">
            <w:pPr>
              <w:rPr>
                <w:rFonts w:ascii="proxima nova" w:hAnsi="proxima nova"/>
                <w:sz w:val="17"/>
                <w:szCs w:val="17"/>
              </w:rPr>
            </w:pPr>
          </w:p>
        </w:tc>
        <w:tc>
          <w:tcPr>
            <w:tcW w:w="720" w:type="dxa"/>
          </w:tcPr>
          <w:p w14:paraId="78FA7A5D" w14:textId="77777777" w:rsidR="00FE1DB8" w:rsidRPr="00384A29" w:rsidRDefault="00FE1DB8">
            <w:pPr>
              <w:rPr>
                <w:rFonts w:ascii="proxima nova" w:hAnsi="proxima nova"/>
                <w:sz w:val="17"/>
                <w:szCs w:val="17"/>
              </w:rPr>
            </w:pPr>
          </w:p>
        </w:tc>
      </w:tr>
      <w:tr w:rsidR="00FE1DB8" w:rsidRPr="00384A29" w14:paraId="02D3E033" w14:textId="77777777" w:rsidTr="00C93158">
        <w:tc>
          <w:tcPr>
            <w:tcW w:w="13840" w:type="dxa"/>
            <w:gridSpan w:val="11"/>
          </w:tcPr>
          <w:p w14:paraId="6042EEE6"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3 — AI-Enhanced Instructional Design</w:t>
            </w:r>
          </w:p>
        </w:tc>
      </w:tr>
      <w:tr w:rsidR="00FE1DB8" w:rsidRPr="00384A29" w14:paraId="213187DB" w14:textId="77777777" w:rsidTr="00C93158">
        <w:tc>
          <w:tcPr>
            <w:tcW w:w="6640" w:type="dxa"/>
          </w:tcPr>
          <w:p w14:paraId="154CB48F" w14:textId="5072F20D" w:rsidR="00FE1DB8" w:rsidRPr="00384A29" w:rsidRDefault="00E71FFF">
            <w:pPr>
              <w:rPr>
                <w:rFonts w:ascii="proxima nova" w:hAnsi="proxima nova"/>
                <w:sz w:val="17"/>
                <w:szCs w:val="17"/>
              </w:rPr>
            </w:pPr>
            <w:r w:rsidRPr="00384A29">
              <w:rPr>
                <w:rFonts w:ascii="proxima nova" w:hAnsi="proxima nova"/>
                <w:sz w:val="17"/>
                <w:szCs w:val="17"/>
              </w:rPr>
              <w:t xml:space="preserve">I can use AI to design or differentiate learning experiences for </w:t>
            </w:r>
            <w:r w:rsidR="00E238D9">
              <w:rPr>
                <w:rFonts w:ascii="proxima nova" w:hAnsi="proxima nova"/>
                <w:sz w:val="17"/>
                <w:szCs w:val="17"/>
              </w:rPr>
              <w:t>TCs</w:t>
            </w:r>
            <w:r w:rsidR="00E238D9" w:rsidRPr="00384A29">
              <w:rPr>
                <w:rFonts w:ascii="proxima nova" w:hAnsi="proxima nova"/>
                <w:sz w:val="17"/>
                <w:szCs w:val="17"/>
              </w:rPr>
              <w:t xml:space="preserve"> </w:t>
            </w:r>
            <w:r w:rsidRPr="00384A29">
              <w:rPr>
                <w:rFonts w:ascii="proxima nova" w:hAnsi="proxima nova"/>
                <w:sz w:val="17"/>
                <w:szCs w:val="17"/>
              </w:rPr>
              <w:t>without lowering rigor.</w:t>
            </w:r>
          </w:p>
        </w:tc>
        <w:tc>
          <w:tcPr>
            <w:tcW w:w="720" w:type="dxa"/>
          </w:tcPr>
          <w:p w14:paraId="3AB795FD" w14:textId="77777777" w:rsidR="00FE1DB8" w:rsidRPr="00384A29" w:rsidRDefault="00FE1DB8">
            <w:pPr>
              <w:rPr>
                <w:rFonts w:ascii="proxima nova" w:hAnsi="proxima nova"/>
                <w:sz w:val="17"/>
                <w:szCs w:val="17"/>
              </w:rPr>
            </w:pPr>
          </w:p>
        </w:tc>
        <w:tc>
          <w:tcPr>
            <w:tcW w:w="720" w:type="dxa"/>
          </w:tcPr>
          <w:p w14:paraId="3001D2B1" w14:textId="77777777" w:rsidR="00FE1DB8" w:rsidRPr="00384A29" w:rsidRDefault="00FE1DB8">
            <w:pPr>
              <w:rPr>
                <w:rFonts w:ascii="proxima nova" w:hAnsi="proxima nova"/>
                <w:sz w:val="17"/>
                <w:szCs w:val="17"/>
              </w:rPr>
            </w:pPr>
          </w:p>
        </w:tc>
        <w:tc>
          <w:tcPr>
            <w:tcW w:w="720" w:type="dxa"/>
          </w:tcPr>
          <w:p w14:paraId="50FCAA97" w14:textId="77777777" w:rsidR="00FE1DB8" w:rsidRPr="00384A29" w:rsidRDefault="00FE1DB8">
            <w:pPr>
              <w:rPr>
                <w:rFonts w:ascii="proxima nova" w:hAnsi="proxima nova"/>
                <w:sz w:val="17"/>
                <w:szCs w:val="17"/>
              </w:rPr>
            </w:pPr>
          </w:p>
        </w:tc>
        <w:tc>
          <w:tcPr>
            <w:tcW w:w="720" w:type="dxa"/>
          </w:tcPr>
          <w:p w14:paraId="082937FA"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3055327C"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4F7E8F85" w14:textId="77777777" w:rsidR="00FE1DB8" w:rsidRPr="00384A29" w:rsidRDefault="00FE1DB8">
            <w:pPr>
              <w:rPr>
                <w:rFonts w:ascii="proxima nova" w:hAnsi="proxima nova"/>
                <w:sz w:val="17"/>
                <w:szCs w:val="17"/>
              </w:rPr>
            </w:pPr>
          </w:p>
        </w:tc>
        <w:tc>
          <w:tcPr>
            <w:tcW w:w="720" w:type="dxa"/>
          </w:tcPr>
          <w:p w14:paraId="4554BE4D" w14:textId="77777777" w:rsidR="00FE1DB8" w:rsidRPr="00384A29" w:rsidRDefault="00FE1DB8">
            <w:pPr>
              <w:rPr>
                <w:rFonts w:ascii="proxima nova" w:hAnsi="proxima nova"/>
                <w:sz w:val="17"/>
                <w:szCs w:val="17"/>
              </w:rPr>
            </w:pPr>
          </w:p>
        </w:tc>
        <w:tc>
          <w:tcPr>
            <w:tcW w:w="720" w:type="dxa"/>
          </w:tcPr>
          <w:p w14:paraId="5F1579C5" w14:textId="77777777" w:rsidR="00FE1DB8" w:rsidRPr="00384A29" w:rsidRDefault="00FE1DB8">
            <w:pPr>
              <w:rPr>
                <w:rFonts w:ascii="proxima nova" w:hAnsi="proxima nova"/>
                <w:sz w:val="17"/>
                <w:szCs w:val="17"/>
              </w:rPr>
            </w:pPr>
          </w:p>
        </w:tc>
        <w:tc>
          <w:tcPr>
            <w:tcW w:w="720" w:type="dxa"/>
          </w:tcPr>
          <w:p w14:paraId="55ED66B0" w14:textId="77777777" w:rsidR="00FE1DB8" w:rsidRPr="00384A29" w:rsidRDefault="00FE1DB8">
            <w:pPr>
              <w:rPr>
                <w:rFonts w:ascii="proxima nova" w:hAnsi="proxima nova"/>
                <w:sz w:val="17"/>
                <w:szCs w:val="17"/>
              </w:rPr>
            </w:pPr>
          </w:p>
        </w:tc>
        <w:tc>
          <w:tcPr>
            <w:tcW w:w="720" w:type="dxa"/>
          </w:tcPr>
          <w:p w14:paraId="0F894BE7" w14:textId="77777777" w:rsidR="00FE1DB8" w:rsidRPr="00384A29" w:rsidRDefault="00FE1DB8">
            <w:pPr>
              <w:rPr>
                <w:rFonts w:ascii="proxima nova" w:hAnsi="proxima nova"/>
                <w:sz w:val="17"/>
                <w:szCs w:val="17"/>
              </w:rPr>
            </w:pPr>
          </w:p>
        </w:tc>
      </w:tr>
      <w:tr w:rsidR="00FE1DB8" w:rsidRPr="00384A29" w14:paraId="1DCB72BD" w14:textId="77777777" w:rsidTr="00C93158">
        <w:tc>
          <w:tcPr>
            <w:tcW w:w="6640" w:type="dxa"/>
          </w:tcPr>
          <w:p w14:paraId="0435931C" w14:textId="64BCC938" w:rsidR="00FE1DB8" w:rsidRPr="00384A29" w:rsidRDefault="00E71FFF">
            <w:pPr>
              <w:rPr>
                <w:rFonts w:ascii="proxima nova" w:hAnsi="proxima nova"/>
                <w:sz w:val="17"/>
                <w:szCs w:val="17"/>
              </w:rPr>
            </w:pPr>
            <w:r w:rsidRPr="00384A29">
              <w:rPr>
                <w:rFonts w:ascii="proxima nova" w:hAnsi="proxima nova"/>
                <w:sz w:val="17"/>
                <w:szCs w:val="17"/>
              </w:rPr>
              <w:t xml:space="preserve">I can redesign an assessment so that it stays valid when every </w:t>
            </w:r>
            <w:r w:rsidR="004F5234">
              <w:rPr>
                <w:rFonts w:ascii="proxima nova" w:hAnsi="proxima nova"/>
                <w:sz w:val="17"/>
                <w:szCs w:val="17"/>
              </w:rPr>
              <w:t>TC</w:t>
            </w:r>
            <w:r w:rsidR="004F5234" w:rsidRPr="00384A29">
              <w:rPr>
                <w:rFonts w:ascii="proxima nova" w:hAnsi="proxima nova"/>
                <w:sz w:val="17"/>
                <w:szCs w:val="17"/>
              </w:rPr>
              <w:t xml:space="preserve"> </w:t>
            </w:r>
            <w:r w:rsidRPr="00384A29">
              <w:rPr>
                <w:rFonts w:ascii="proxima nova" w:hAnsi="proxima nova"/>
                <w:sz w:val="17"/>
                <w:szCs w:val="17"/>
              </w:rPr>
              <w:t>has access to AI.</w:t>
            </w:r>
          </w:p>
        </w:tc>
        <w:tc>
          <w:tcPr>
            <w:tcW w:w="720" w:type="dxa"/>
          </w:tcPr>
          <w:p w14:paraId="165955A4" w14:textId="77777777" w:rsidR="00FE1DB8" w:rsidRPr="00384A29" w:rsidRDefault="00FE1DB8">
            <w:pPr>
              <w:rPr>
                <w:rFonts w:ascii="proxima nova" w:hAnsi="proxima nova"/>
                <w:sz w:val="17"/>
                <w:szCs w:val="17"/>
              </w:rPr>
            </w:pPr>
          </w:p>
        </w:tc>
        <w:tc>
          <w:tcPr>
            <w:tcW w:w="720" w:type="dxa"/>
          </w:tcPr>
          <w:p w14:paraId="7C373E74" w14:textId="77777777" w:rsidR="00FE1DB8" w:rsidRPr="00384A29" w:rsidRDefault="00FE1DB8">
            <w:pPr>
              <w:rPr>
                <w:rFonts w:ascii="proxima nova" w:hAnsi="proxima nova"/>
                <w:sz w:val="17"/>
                <w:szCs w:val="17"/>
              </w:rPr>
            </w:pPr>
          </w:p>
        </w:tc>
        <w:tc>
          <w:tcPr>
            <w:tcW w:w="720" w:type="dxa"/>
          </w:tcPr>
          <w:p w14:paraId="6E63EC16" w14:textId="77777777" w:rsidR="00FE1DB8" w:rsidRPr="00384A29" w:rsidRDefault="00FE1DB8">
            <w:pPr>
              <w:rPr>
                <w:rFonts w:ascii="proxima nova" w:hAnsi="proxima nova"/>
                <w:sz w:val="17"/>
                <w:szCs w:val="17"/>
              </w:rPr>
            </w:pPr>
          </w:p>
        </w:tc>
        <w:tc>
          <w:tcPr>
            <w:tcW w:w="720" w:type="dxa"/>
          </w:tcPr>
          <w:p w14:paraId="0A650341"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603A8072"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3F5E7938" w14:textId="77777777" w:rsidR="00FE1DB8" w:rsidRPr="00384A29" w:rsidRDefault="00FE1DB8">
            <w:pPr>
              <w:rPr>
                <w:rFonts w:ascii="proxima nova" w:hAnsi="proxima nova"/>
                <w:sz w:val="17"/>
                <w:szCs w:val="17"/>
              </w:rPr>
            </w:pPr>
          </w:p>
        </w:tc>
        <w:tc>
          <w:tcPr>
            <w:tcW w:w="720" w:type="dxa"/>
          </w:tcPr>
          <w:p w14:paraId="265D3116" w14:textId="77777777" w:rsidR="00FE1DB8" w:rsidRPr="00384A29" w:rsidRDefault="00FE1DB8">
            <w:pPr>
              <w:rPr>
                <w:rFonts w:ascii="proxima nova" w:hAnsi="proxima nova"/>
                <w:sz w:val="17"/>
                <w:szCs w:val="17"/>
              </w:rPr>
            </w:pPr>
          </w:p>
        </w:tc>
        <w:tc>
          <w:tcPr>
            <w:tcW w:w="720" w:type="dxa"/>
          </w:tcPr>
          <w:p w14:paraId="6030E75E" w14:textId="77777777" w:rsidR="00FE1DB8" w:rsidRPr="00384A29" w:rsidRDefault="00FE1DB8">
            <w:pPr>
              <w:rPr>
                <w:rFonts w:ascii="proxima nova" w:hAnsi="proxima nova"/>
                <w:sz w:val="17"/>
                <w:szCs w:val="17"/>
              </w:rPr>
            </w:pPr>
          </w:p>
        </w:tc>
        <w:tc>
          <w:tcPr>
            <w:tcW w:w="720" w:type="dxa"/>
          </w:tcPr>
          <w:p w14:paraId="4F28DAD6" w14:textId="77777777" w:rsidR="00FE1DB8" w:rsidRPr="00384A29" w:rsidRDefault="00FE1DB8">
            <w:pPr>
              <w:rPr>
                <w:rFonts w:ascii="proxima nova" w:hAnsi="proxima nova"/>
                <w:sz w:val="17"/>
                <w:szCs w:val="17"/>
              </w:rPr>
            </w:pPr>
          </w:p>
        </w:tc>
        <w:tc>
          <w:tcPr>
            <w:tcW w:w="720" w:type="dxa"/>
          </w:tcPr>
          <w:p w14:paraId="6D602DD7" w14:textId="77777777" w:rsidR="00FE1DB8" w:rsidRPr="00384A29" w:rsidRDefault="00FE1DB8">
            <w:pPr>
              <w:rPr>
                <w:rFonts w:ascii="proxima nova" w:hAnsi="proxima nova"/>
                <w:sz w:val="17"/>
                <w:szCs w:val="17"/>
              </w:rPr>
            </w:pPr>
          </w:p>
        </w:tc>
      </w:tr>
      <w:tr w:rsidR="00FE1DB8" w:rsidRPr="00384A29" w14:paraId="39AC1362" w14:textId="77777777" w:rsidTr="00C93158">
        <w:tc>
          <w:tcPr>
            <w:tcW w:w="13840" w:type="dxa"/>
            <w:gridSpan w:val="11"/>
          </w:tcPr>
          <w:p w14:paraId="20FD8A37"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4 — AI-Enhanced Teaching and Learning</w:t>
            </w:r>
          </w:p>
        </w:tc>
      </w:tr>
      <w:tr w:rsidR="00FE1DB8" w:rsidRPr="00384A29" w14:paraId="726A93F6" w14:textId="77777777" w:rsidTr="00C93158">
        <w:tc>
          <w:tcPr>
            <w:tcW w:w="6640" w:type="dxa"/>
          </w:tcPr>
          <w:p w14:paraId="1970614F" w14:textId="398043C8" w:rsidR="00FE1DB8" w:rsidRPr="00384A29" w:rsidRDefault="00E71FFF">
            <w:pPr>
              <w:rPr>
                <w:rFonts w:ascii="proxima nova" w:hAnsi="proxima nova"/>
                <w:sz w:val="17"/>
                <w:szCs w:val="17"/>
              </w:rPr>
            </w:pPr>
            <w:r w:rsidRPr="00384A29">
              <w:rPr>
                <w:rFonts w:ascii="proxima nova" w:hAnsi="proxima nova"/>
                <w:sz w:val="17"/>
                <w:szCs w:val="17"/>
              </w:rPr>
              <w:t xml:space="preserve">I can teach </w:t>
            </w:r>
            <w:r w:rsidR="007E2142">
              <w:rPr>
                <w:rFonts w:ascii="proxima nova" w:hAnsi="proxima nova"/>
                <w:sz w:val="17"/>
                <w:szCs w:val="17"/>
              </w:rPr>
              <w:t>TC</w:t>
            </w:r>
            <w:r w:rsidR="00A45811">
              <w:rPr>
                <w:rFonts w:ascii="proxima nova" w:hAnsi="proxima nova"/>
                <w:sz w:val="17"/>
                <w:szCs w:val="17"/>
              </w:rPr>
              <w:t>s</w:t>
            </w:r>
            <w:r w:rsidR="007E2142" w:rsidRPr="00384A29">
              <w:rPr>
                <w:rFonts w:ascii="proxima nova" w:hAnsi="proxima nova"/>
                <w:sz w:val="17"/>
                <w:szCs w:val="17"/>
              </w:rPr>
              <w:t xml:space="preserve"> </w:t>
            </w:r>
            <w:r w:rsidRPr="00384A29">
              <w:rPr>
                <w:rFonts w:ascii="proxima nova" w:hAnsi="proxima nova"/>
                <w:sz w:val="17"/>
                <w:szCs w:val="17"/>
              </w:rPr>
              <w:t>to use AI productively for inquiry, drafting, feedback, and revision.</w:t>
            </w:r>
          </w:p>
        </w:tc>
        <w:tc>
          <w:tcPr>
            <w:tcW w:w="720" w:type="dxa"/>
          </w:tcPr>
          <w:p w14:paraId="0751CADA" w14:textId="77777777" w:rsidR="00FE1DB8" w:rsidRPr="00384A29" w:rsidRDefault="00FE1DB8">
            <w:pPr>
              <w:rPr>
                <w:rFonts w:ascii="proxima nova" w:hAnsi="proxima nova"/>
                <w:sz w:val="17"/>
                <w:szCs w:val="17"/>
              </w:rPr>
            </w:pPr>
          </w:p>
        </w:tc>
        <w:tc>
          <w:tcPr>
            <w:tcW w:w="720" w:type="dxa"/>
          </w:tcPr>
          <w:p w14:paraId="67DFB4AE" w14:textId="77777777" w:rsidR="00FE1DB8" w:rsidRPr="00384A29" w:rsidRDefault="00FE1DB8">
            <w:pPr>
              <w:rPr>
                <w:rFonts w:ascii="proxima nova" w:hAnsi="proxima nova"/>
                <w:sz w:val="17"/>
                <w:szCs w:val="17"/>
              </w:rPr>
            </w:pPr>
          </w:p>
        </w:tc>
        <w:tc>
          <w:tcPr>
            <w:tcW w:w="720" w:type="dxa"/>
          </w:tcPr>
          <w:p w14:paraId="0C236CDA" w14:textId="77777777" w:rsidR="00FE1DB8" w:rsidRPr="00384A29" w:rsidRDefault="00FE1DB8">
            <w:pPr>
              <w:rPr>
                <w:rFonts w:ascii="proxima nova" w:hAnsi="proxima nova"/>
                <w:sz w:val="17"/>
                <w:szCs w:val="17"/>
              </w:rPr>
            </w:pPr>
          </w:p>
        </w:tc>
        <w:tc>
          <w:tcPr>
            <w:tcW w:w="720" w:type="dxa"/>
          </w:tcPr>
          <w:p w14:paraId="4613A16A"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7A243E83"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5B7F3414" w14:textId="77777777" w:rsidR="00FE1DB8" w:rsidRPr="00384A29" w:rsidRDefault="00FE1DB8">
            <w:pPr>
              <w:rPr>
                <w:rFonts w:ascii="proxima nova" w:hAnsi="proxima nova"/>
                <w:sz w:val="17"/>
                <w:szCs w:val="17"/>
              </w:rPr>
            </w:pPr>
          </w:p>
        </w:tc>
        <w:tc>
          <w:tcPr>
            <w:tcW w:w="720" w:type="dxa"/>
          </w:tcPr>
          <w:p w14:paraId="39FDD349" w14:textId="77777777" w:rsidR="00FE1DB8" w:rsidRPr="00384A29" w:rsidRDefault="00FE1DB8">
            <w:pPr>
              <w:rPr>
                <w:rFonts w:ascii="proxima nova" w:hAnsi="proxima nova"/>
                <w:sz w:val="17"/>
                <w:szCs w:val="17"/>
              </w:rPr>
            </w:pPr>
          </w:p>
        </w:tc>
        <w:tc>
          <w:tcPr>
            <w:tcW w:w="720" w:type="dxa"/>
          </w:tcPr>
          <w:p w14:paraId="599F6033" w14:textId="77777777" w:rsidR="00FE1DB8" w:rsidRPr="00384A29" w:rsidRDefault="00FE1DB8">
            <w:pPr>
              <w:rPr>
                <w:rFonts w:ascii="proxima nova" w:hAnsi="proxima nova"/>
                <w:sz w:val="17"/>
                <w:szCs w:val="17"/>
              </w:rPr>
            </w:pPr>
          </w:p>
        </w:tc>
        <w:tc>
          <w:tcPr>
            <w:tcW w:w="720" w:type="dxa"/>
          </w:tcPr>
          <w:p w14:paraId="523A65B5" w14:textId="77777777" w:rsidR="00FE1DB8" w:rsidRPr="00384A29" w:rsidRDefault="00FE1DB8">
            <w:pPr>
              <w:rPr>
                <w:rFonts w:ascii="proxima nova" w:hAnsi="proxima nova"/>
                <w:sz w:val="17"/>
                <w:szCs w:val="17"/>
              </w:rPr>
            </w:pPr>
          </w:p>
        </w:tc>
        <w:tc>
          <w:tcPr>
            <w:tcW w:w="720" w:type="dxa"/>
          </w:tcPr>
          <w:p w14:paraId="255CC126" w14:textId="77777777" w:rsidR="00FE1DB8" w:rsidRPr="00384A29" w:rsidRDefault="00FE1DB8">
            <w:pPr>
              <w:rPr>
                <w:rFonts w:ascii="proxima nova" w:hAnsi="proxima nova"/>
                <w:sz w:val="17"/>
                <w:szCs w:val="17"/>
              </w:rPr>
            </w:pPr>
          </w:p>
        </w:tc>
      </w:tr>
      <w:tr w:rsidR="00FE1DB8" w:rsidRPr="00384A29" w14:paraId="571C22EF" w14:textId="77777777" w:rsidTr="00C93158">
        <w:tc>
          <w:tcPr>
            <w:tcW w:w="6640" w:type="dxa"/>
          </w:tcPr>
          <w:p w14:paraId="7DBB374E" w14:textId="08B532B7" w:rsidR="00FE1DB8" w:rsidRPr="00384A29" w:rsidRDefault="00E71FFF">
            <w:pPr>
              <w:rPr>
                <w:rFonts w:ascii="proxima nova" w:hAnsi="proxima nova"/>
                <w:sz w:val="17"/>
                <w:szCs w:val="17"/>
              </w:rPr>
            </w:pPr>
            <w:r w:rsidRPr="00384A29">
              <w:rPr>
                <w:rFonts w:ascii="proxima nova" w:hAnsi="proxima nova"/>
                <w:sz w:val="17"/>
                <w:szCs w:val="17"/>
              </w:rPr>
              <w:t xml:space="preserve">I can design tasks that preserve productive struggle and make </w:t>
            </w:r>
            <w:r w:rsidR="009820FC">
              <w:rPr>
                <w:rFonts w:ascii="proxima nova" w:hAnsi="proxima nova"/>
                <w:sz w:val="17"/>
                <w:szCs w:val="17"/>
              </w:rPr>
              <w:t>TCs</w:t>
            </w:r>
            <w:r w:rsidR="009820FC" w:rsidRPr="00384A29">
              <w:rPr>
                <w:rFonts w:ascii="proxima nova" w:hAnsi="proxima nova"/>
                <w:sz w:val="17"/>
                <w:szCs w:val="17"/>
              </w:rPr>
              <w:t xml:space="preserve">' </w:t>
            </w:r>
            <w:r w:rsidRPr="00384A29">
              <w:rPr>
                <w:rFonts w:ascii="proxima nova" w:hAnsi="proxima nova"/>
                <w:sz w:val="17"/>
                <w:szCs w:val="17"/>
              </w:rPr>
              <w:t>own thinking visible.</w:t>
            </w:r>
          </w:p>
        </w:tc>
        <w:tc>
          <w:tcPr>
            <w:tcW w:w="720" w:type="dxa"/>
          </w:tcPr>
          <w:p w14:paraId="12459DC1" w14:textId="77777777" w:rsidR="00FE1DB8" w:rsidRPr="00384A29" w:rsidRDefault="00FE1DB8">
            <w:pPr>
              <w:rPr>
                <w:rFonts w:ascii="proxima nova" w:hAnsi="proxima nova"/>
                <w:sz w:val="17"/>
                <w:szCs w:val="17"/>
              </w:rPr>
            </w:pPr>
          </w:p>
        </w:tc>
        <w:tc>
          <w:tcPr>
            <w:tcW w:w="720" w:type="dxa"/>
          </w:tcPr>
          <w:p w14:paraId="13C1B6AE" w14:textId="77777777" w:rsidR="00FE1DB8" w:rsidRPr="00384A29" w:rsidRDefault="00FE1DB8">
            <w:pPr>
              <w:rPr>
                <w:rFonts w:ascii="proxima nova" w:hAnsi="proxima nova"/>
                <w:sz w:val="17"/>
                <w:szCs w:val="17"/>
              </w:rPr>
            </w:pPr>
          </w:p>
        </w:tc>
        <w:tc>
          <w:tcPr>
            <w:tcW w:w="720" w:type="dxa"/>
          </w:tcPr>
          <w:p w14:paraId="0989E238" w14:textId="77777777" w:rsidR="00FE1DB8" w:rsidRPr="00384A29" w:rsidRDefault="00FE1DB8">
            <w:pPr>
              <w:rPr>
                <w:rFonts w:ascii="proxima nova" w:hAnsi="proxima nova"/>
                <w:sz w:val="17"/>
                <w:szCs w:val="17"/>
              </w:rPr>
            </w:pPr>
          </w:p>
        </w:tc>
        <w:tc>
          <w:tcPr>
            <w:tcW w:w="720" w:type="dxa"/>
          </w:tcPr>
          <w:p w14:paraId="09B829E1"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792B64AB"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10C1DC59" w14:textId="77777777" w:rsidR="00FE1DB8" w:rsidRPr="00384A29" w:rsidRDefault="00FE1DB8">
            <w:pPr>
              <w:rPr>
                <w:rFonts w:ascii="proxima nova" w:hAnsi="proxima nova"/>
                <w:sz w:val="17"/>
                <w:szCs w:val="17"/>
              </w:rPr>
            </w:pPr>
          </w:p>
        </w:tc>
        <w:tc>
          <w:tcPr>
            <w:tcW w:w="720" w:type="dxa"/>
          </w:tcPr>
          <w:p w14:paraId="782F0F48" w14:textId="77777777" w:rsidR="00FE1DB8" w:rsidRPr="00384A29" w:rsidRDefault="00FE1DB8">
            <w:pPr>
              <w:rPr>
                <w:rFonts w:ascii="proxima nova" w:hAnsi="proxima nova"/>
                <w:sz w:val="17"/>
                <w:szCs w:val="17"/>
              </w:rPr>
            </w:pPr>
          </w:p>
        </w:tc>
        <w:tc>
          <w:tcPr>
            <w:tcW w:w="720" w:type="dxa"/>
          </w:tcPr>
          <w:p w14:paraId="406A2BE7" w14:textId="77777777" w:rsidR="00FE1DB8" w:rsidRPr="00384A29" w:rsidRDefault="00FE1DB8">
            <w:pPr>
              <w:rPr>
                <w:rFonts w:ascii="proxima nova" w:hAnsi="proxima nova"/>
                <w:sz w:val="17"/>
                <w:szCs w:val="17"/>
              </w:rPr>
            </w:pPr>
          </w:p>
        </w:tc>
        <w:tc>
          <w:tcPr>
            <w:tcW w:w="720" w:type="dxa"/>
          </w:tcPr>
          <w:p w14:paraId="44230260" w14:textId="77777777" w:rsidR="00FE1DB8" w:rsidRPr="00384A29" w:rsidRDefault="00FE1DB8">
            <w:pPr>
              <w:rPr>
                <w:rFonts w:ascii="proxima nova" w:hAnsi="proxima nova"/>
                <w:sz w:val="17"/>
                <w:szCs w:val="17"/>
              </w:rPr>
            </w:pPr>
          </w:p>
        </w:tc>
        <w:tc>
          <w:tcPr>
            <w:tcW w:w="720" w:type="dxa"/>
          </w:tcPr>
          <w:p w14:paraId="0E1F0554" w14:textId="77777777" w:rsidR="00FE1DB8" w:rsidRPr="00384A29" w:rsidRDefault="00FE1DB8">
            <w:pPr>
              <w:rPr>
                <w:rFonts w:ascii="proxima nova" w:hAnsi="proxima nova"/>
                <w:sz w:val="17"/>
                <w:szCs w:val="17"/>
              </w:rPr>
            </w:pPr>
          </w:p>
        </w:tc>
      </w:tr>
      <w:tr w:rsidR="00FE1DB8" w:rsidRPr="00384A29" w14:paraId="3D7D1CB7" w14:textId="77777777" w:rsidTr="00C93158">
        <w:tc>
          <w:tcPr>
            <w:tcW w:w="13840" w:type="dxa"/>
            <w:gridSpan w:val="11"/>
          </w:tcPr>
          <w:p w14:paraId="6D75063C"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5 — Evidence-Informed Personalization and Improvement</w:t>
            </w:r>
          </w:p>
        </w:tc>
      </w:tr>
      <w:tr w:rsidR="00FE1DB8" w:rsidRPr="00384A29" w14:paraId="092344D6" w14:textId="77777777" w:rsidTr="00C93158">
        <w:tc>
          <w:tcPr>
            <w:tcW w:w="6640" w:type="dxa"/>
          </w:tcPr>
          <w:p w14:paraId="03C36822" w14:textId="35DC7709" w:rsidR="00FE1DB8" w:rsidRPr="00384A29" w:rsidRDefault="00E71FFF">
            <w:pPr>
              <w:rPr>
                <w:rFonts w:ascii="proxima nova" w:hAnsi="proxima nova"/>
                <w:sz w:val="17"/>
                <w:szCs w:val="17"/>
              </w:rPr>
            </w:pPr>
            <w:r w:rsidRPr="00384A29">
              <w:rPr>
                <w:rFonts w:ascii="proxima nova" w:hAnsi="proxima nova"/>
                <w:sz w:val="17"/>
                <w:szCs w:val="17"/>
              </w:rPr>
              <w:t xml:space="preserve">I can interpret AI-generated data or insights about </w:t>
            </w:r>
            <w:r w:rsidR="005233F7">
              <w:rPr>
                <w:rFonts w:ascii="proxima nova" w:hAnsi="proxima nova"/>
                <w:sz w:val="17"/>
                <w:szCs w:val="17"/>
              </w:rPr>
              <w:t>TCs</w:t>
            </w:r>
            <w:r w:rsidRPr="00384A29">
              <w:rPr>
                <w:rFonts w:ascii="proxima nova" w:hAnsi="proxima nova"/>
                <w:sz w:val="17"/>
                <w:szCs w:val="17"/>
              </w:rPr>
              <w:t xml:space="preserve"> while keeping my own professional judgment in the decision.</w:t>
            </w:r>
          </w:p>
        </w:tc>
        <w:tc>
          <w:tcPr>
            <w:tcW w:w="720" w:type="dxa"/>
          </w:tcPr>
          <w:p w14:paraId="7A7E970C" w14:textId="77777777" w:rsidR="00FE1DB8" w:rsidRPr="00384A29" w:rsidRDefault="00FE1DB8">
            <w:pPr>
              <w:rPr>
                <w:rFonts w:ascii="proxima nova" w:hAnsi="proxima nova"/>
                <w:sz w:val="17"/>
                <w:szCs w:val="17"/>
              </w:rPr>
            </w:pPr>
          </w:p>
        </w:tc>
        <w:tc>
          <w:tcPr>
            <w:tcW w:w="720" w:type="dxa"/>
          </w:tcPr>
          <w:p w14:paraId="65759820" w14:textId="77777777" w:rsidR="00FE1DB8" w:rsidRPr="00384A29" w:rsidRDefault="00FE1DB8">
            <w:pPr>
              <w:rPr>
                <w:rFonts w:ascii="proxima nova" w:hAnsi="proxima nova"/>
                <w:sz w:val="17"/>
                <w:szCs w:val="17"/>
              </w:rPr>
            </w:pPr>
          </w:p>
        </w:tc>
        <w:tc>
          <w:tcPr>
            <w:tcW w:w="720" w:type="dxa"/>
          </w:tcPr>
          <w:p w14:paraId="6B59EBB3" w14:textId="77777777" w:rsidR="00FE1DB8" w:rsidRPr="00384A29" w:rsidRDefault="00FE1DB8">
            <w:pPr>
              <w:rPr>
                <w:rFonts w:ascii="proxima nova" w:hAnsi="proxima nova"/>
                <w:sz w:val="17"/>
                <w:szCs w:val="17"/>
              </w:rPr>
            </w:pPr>
          </w:p>
        </w:tc>
        <w:tc>
          <w:tcPr>
            <w:tcW w:w="720" w:type="dxa"/>
          </w:tcPr>
          <w:p w14:paraId="73B41754"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5EEFE188"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33AC0D87" w14:textId="77777777" w:rsidR="00FE1DB8" w:rsidRPr="00384A29" w:rsidRDefault="00FE1DB8">
            <w:pPr>
              <w:rPr>
                <w:rFonts w:ascii="proxima nova" w:hAnsi="proxima nova"/>
                <w:sz w:val="17"/>
                <w:szCs w:val="17"/>
              </w:rPr>
            </w:pPr>
          </w:p>
        </w:tc>
        <w:tc>
          <w:tcPr>
            <w:tcW w:w="720" w:type="dxa"/>
          </w:tcPr>
          <w:p w14:paraId="6A8FB5D4" w14:textId="77777777" w:rsidR="00FE1DB8" w:rsidRPr="00384A29" w:rsidRDefault="00FE1DB8">
            <w:pPr>
              <w:rPr>
                <w:rFonts w:ascii="proxima nova" w:hAnsi="proxima nova"/>
                <w:sz w:val="17"/>
                <w:szCs w:val="17"/>
              </w:rPr>
            </w:pPr>
          </w:p>
        </w:tc>
        <w:tc>
          <w:tcPr>
            <w:tcW w:w="720" w:type="dxa"/>
          </w:tcPr>
          <w:p w14:paraId="263F724A" w14:textId="77777777" w:rsidR="00FE1DB8" w:rsidRPr="00384A29" w:rsidRDefault="00FE1DB8">
            <w:pPr>
              <w:rPr>
                <w:rFonts w:ascii="proxima nova" w:hAnsi="proxima nova"/>
                <w:sz w:val="17"/>
                <w:szCs w:val="17"/>
              </w:rPr>
            </w:pPr>
          </w:p>
        </w:tc>
        <w:tc>
          <w:tcPr>
            <w:tcW w:w="720" w:type="dxa"/>
          </w:tcPr>
          <w:p w14:paraId="6B10466A" w14:textId="77777777" w:rsidR="00FE1DB8" w:rsidRPr="00384A29" w:rsidRDefault="00FE1DB8">
            <w:pPr>
              <w:rPr>
                <w:rFonts w:ascii="proxima nova" w:hAnsi="proxima nova"/>
                <w:sz w:val="17"/>
                <w:szCs w:val="17"/>
              </w:rPr>
            </w:pPr>
          </w:p>
        </w:tc>
        <w:tc>
          <w:tcPr>
            <w:tcW w:w="720" w:type="dxa"/>
          </w:tcPr>
          <w:p w14:paraId="6A6A3FED" w14:textId="77777777" w:rsidR="00FE1DB8" w:rsidRPr="00384A29" w:rsidRDefault="00FE1DB8">
            <w:pPr>
              <w:rPr>
                <w:rFonts w:ascii="proxima nova" w:hAnsi="proxima nova"/>
                <w:sz w:val="17"/>
                <w:szCs w:val="17"/>
              </w:rPr>
            </w:pPr>
          </w:p>
        </w:tc>
      </w:tr>
      <w:tr w:rsidR="00FE1DB8" w:rsidRPr="00384A29" w14:paraId="12D13BA1" w14:textId="77777777" w:rsidTr="00C93158">
        <w:tc>
          <w:tcPr>
            <w:tcW w:w="13840" w:type="dxa"/>
            <w:gridSpan w:val="11"/>
          </w:tcPr>
          <w:p w14:paraId="29148223"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6 — Family, Community, and Workforce Partnership</w:t>
            </w:r>
          </w:p>
        </w:tc>
      </w:tr>
      <w:tr w:rsidR="00FE1DB8" w:rsidRPr="00384A29" w14:paraId="70DA9093" w14:textId="77777777" w:rsidTr="00C93158">
        <w:tc>
          <w:tcPr>
            <w:tcW w:w="6640" w:type="dxa"/>
          </w:tcPr>
          <w:p w14:paraId="7FE94AD4" w14:textId="7235E3E7" w:rsidR="00FE1DB8" w:rsidRPr="00384A29" w:rsidRDefault="00E71FFF">
            <w:pPr>
              <w:rPr>
                <w:rFonts w:ascii="proxima nova" w:hAnsi="proxima nova"/>
                <w:sz w:val="17"/>
                <w:szCs w:val="17"/>
              </w:rPr>
            </w:pPr>
            <w:r w:rsidRPr="00384A29">
              <w:rPr>
                <w:rFonts w:ascii="proxima nova" w:hAnsi="proxima nova"/>
                <w:sz w:val="17"/>
                <w:szCs w:val="17"/>
              </w:rPr>
              <w:t xml:space="preserve">I can prepare </w:t>
            </w:r>
            <w:r w:rsidR="00434713">
              <w:rPr>
                <w:rFonts w:ascii="proxima nova" w:hAnsi="proxima nova"/>
                <w:sz w:val="17"/>
                <w:szCs w:val="17"/>
              </w:rPr>
              <w:t>T</w:t>
            </w:r>
            <w:r w:rsidR="00DB73B7">
              <w:rPr>
                <w:rFonts w:ascii="proxima nova" w:hAnsi="proxima nova"/>
                <w:sz w:val="17"/>
                <w:szCs w:val="17"/>
              </w:rPr>
              <w:t>Cs</w:t>
            </w:r>
            <w:r w:rsidR="00434713" w:rsidRPr="00384A29">
              <w:rPr>
                <w:rFonts w:ascii="proxima nova" w:hAnsi="proxima nova"/>
                <w:sz w:val="17"/>
                <w:szCs w:val="17"/>
              </w:rPr>
              <w:t xml:space="preserve"> </w:t>
            </w:r>
            <w:r w:rsidRPr="00384A29">
              <w:rPr>
                <w:rFonts w:ascii="proxima nova" w:hAnsi="proxima nova"/>
                <w:sz w:val="17"/>
                <w:szCs w:val="17"/>
              </w:rPr>
              <w:t>to communicate with families and school partners about responsible AI use.</w:t>
            </w:r>
          </w:p>
        </w:tc>
        <w:tc>
          <w:tcPr>
            <w:tcW w:w="720" w:type="dxa"/>
          </w:tcPr>
          <w:p w14:paraId="33E8A1D3" w14:textId="77777777" w:rsidR="00FE1DB8" w:rsidRPr="00384A29" w:rsidRDefault="00FE1DB8">
            <w:pPr>
              <w:rPr>
                <w:rFonts w:ascii="proxima nova" w:hAnsi="proxima nova"/>
                <w:sz w:val="17"/>
                <w:szCs w:val="17"/>
              </w:rPr>
            </w:pPr>
          </w:p>
        </w:tc>
        <w:tc>
          <w:tcPr>
            <w:tcW w:w="720" w:type="dxa"/>
          </w:tcPr>
          <w:p w14:paraId="7E94EA66" w14:textId="77777777" w:rsidR="00FE1DB8" w:rsidRPr="00384A29" w:rsidRDefault="00FE1DB8">
            <w:pPr>
              <w:rPr>
                <w:rFonts w:ascii="proxima nova" w:hAnsi="proxima nova"/>
                <w:sz w:val="17"/>
                <w:szCs w:val="17"/>
              </w:rPr>
            </w:pPr>
          </w:p>
        </w:tc>
        <w:tc>
          <w:tcPr>
            <w:tcW w:w="720" w:type="dxa"/>
          </w:tcPr>
          <w:p w14:paraId="31F14796" w14:textId="77777777" w:rsidR="00FE1DB8" w:rsidRPr="00384A29" w:rsidRDefault="00FE1DB8">
            <w:pPr>
              <w:rPr>
                <w:rFonts w:ascii="proxima nova" w:hAnsi="proxima nova"/>
                <w:sz w:val="17"/>
                <w:szCs w:val="17"/>
              </w:rPr>
            </w:pPr>
          </w:p>
        </w:tc>
        <w:tc>
          <w:tcPr>
            <w:tcW w:w="720" w:type="dxa"/>
          </w:tcPr>
          <w:p w14:paraId="10541B23"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05A1D8CC"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2D06BDBD" w14:textId="77777777" w:rsidR="00FE1DB8" w:rsidRPr="00384A29" w:rsidRDefault="00FE1DB8">
            <w:pPr>
              <w:rPr>
                <w:rFonts w:ascii="proxima nova" w:hAnsi="proxima nova"/>
                <w:sz w:val="17"/>
                <w:szCs w:val="17"/>
              </w:rPr>
            </w:pPr>
          </w:p>
        </w:tc>
        <w:tc>
          <w:tcPr>
            <w:tcW w:w="720" w:type="dxa"/>
          </w:tcPr>
          <w:p w14:paraId="76A9B4E7" w14:textId="77777777" w:rsidR="00FE1DB8" w:rsidRPr="00384A29" w:rsidRDefault="00FE1DB8">
            <w:pPr>
              <w:rPr>
                <w:rFonts w:ascii="proxima nova" w:hAnsi="proxima nova"/>
                <w:sz w:val="17"/>
                <w:szCs w:val="17"/>
              </w:rPr>
            </w:pPr>
          </w:p>
        </w:tc>
        <w:tc>
          <w:tcPr>
            <w:tcW w:w="720" w:type="dxa"/>
          </w:tcPr>
          <w:p w14:paraId="678DF96D" w14:textId="77777777" w:rsidR="00FE1DB8" w:rsidRPr="00384A29" w:rsidRDefault="00FE1DB8">
            <w:pPr>
              <w:rPr>
                <w:rFonts w:ascii="proxima nova" w:hAnsi="proxima nova"/>
                <w:sz w:val="17"/>
                <w:szCs w:val="17"/>
              </w:rPr>
            </w:pPr>
          </w:p>
        </w:tc>
        <w:tc>
          <w:tcPr>
            <w:tcW w:w="720" w:type="dxa"/>
          </w:tcPr>
          <w:p w14:paraId="4CA6C003" w14:textId="77777777" w:rsidR="00FE1DB8" w:rsidRPr="00384A29" w:rsidRDefault="00FE1DB8">
            <w:pPr>
              <w:rPr>
                <w:rFonts w:ascii="proxima nova" w:hAnsi="proxima nova"/>
                <w:sz w:val="17"/>
                <w:szCs w:val="17"/>
              </w:rPr>
            </w:pPr>
          </w:p>
        </w:tc>
        <w:tc>
          <w:tcPr>
            <w:tcW w:w="720" w:type="dxa"/>
          </w:tcPr>
          <w:p w14:paraId="3420FEC5" w14:textId="77777777" w:rsidR="00FE1DB8" w:rsidRPr="00384A29" w:rsidRDefault="00FE1DB8">
            <w:pPr>
              <w:rPr>
                <w:rFonts w:ascii="proxima nova" w:hAnsi="proxima nova"/>
                <w:sz w:val="17"/>
                <w:szCs w:val="17"/>
              </w:rPr>
            </w:pPr>
          </w:p>
        </w:tc>
      </w:tr>
      <w:tr w:rsidR="00FE1DB8" w:rsidRPr="00384A29" w14:paraId="0DBF35EE" w14:textId="77777777" w:rsidTr="00C93158">
        <w:tc>
          <w:tcPr>
            <w:tcW w:w="13840" w:type="dxa"/>
            <w:gridSpan w:val="11"/>
          </w:tcPr>
          <w:p w14:paraId="0BE93C69" w14:textId="77777777" w:rsidR="00FE1DB8" w:rsidRPr="00384A29" w:rsidRDefault="00E71FFF">
            <w:pPr>
              <w:rPr>
                <w:rFonts w:ascii="proxima nova" w:hAnsi="proxima nova"/>
                <w:sz w:val="17"/>
                <w:szCs w:val="17"/>
              </w:rPr>
            </w:pPr>
            <w:r w:rsidRPr="00384A29">
              <w:rPr>
                <w:rFonts w:ascii="proxima nova" w:hAnsi="proxima nova"/>
                <w:b/>
                <w:bCs/>
                <w:sz w:val="17"/>
                <w:szCs w:val="17"/>
              </w:rPr>
              <w:t>Domain 7 — Learner Agency and Future Readiness</w:t>
            </w:r>
          </w:p>
        </w:tc>
      </w:tr>
      <w:tr w:rsidR="00FE1DB8" w:rsidRPr="00384A29" w14:paraId="23FFC8FD" w14:textId="77777777" w:rsidTr="00C93158">
        <w:tc>
          <w:tcPr>
            <w:tcW w:w="6640" w:type="dxa"/>
          </w:tcPr>
          <w:p w14:paraId="7B849E42" w14:textId="1874FFC5" w:rsidR="00FE1DB8" w:rsidRPr="00384A29" w:rsidRDefault="00E71FFF">
            <w:pPr>
              <w:rPr>
                <w:rFonts w:ascii="proxima nova" w:hAnsi="proxima nova"/>
                <w:sz w:val="17"/>
                <w:szCs w:val="17"/>
              </w:rPr>
            </w:pPr>
            <w:r w:rsidRPr="00384A29">
              <w:rPr>
                <w:rFonts w:ascii="proxima nova" w:hAnsi="proxima nova"/>
                <w:sz w:val="17"/>
                <w:szCs w:val="17"/>
              </w:rPr>
              <w:t xml:space="preserve">I can help </w:t>
            </w:r>
            <w:r w:rsidR="00BA5F24">
              <w:rPr>
                <w:rFonts w:ascii="proxima nova" w:hAnsi="proxima nova"/>
                <w:sz w:val="17"/>
                <w:szCs w:val="17"/>
              </w:rPr>
              <w:t>TC</w:t>
            </w:r>
            <w:r w:rsidR="006D694A">
              <w:rPr>
                <w:rFonts w:ascii="proxima nova" w:hAnsi="proxima nova"/>
                <w:sz w:val="17"/>
                <w:szCs w:val="17"/>
              </w:rPr>
              <w:t>s</w:t>
            </w:r>
            <w:r w:rsidR="00BA5F24" w:rsidRPr="00384A29">
              <w:rPr>
                <w:rFonts w:ascii="proxima nova" w:hAnsi="proxima nova"/>
                <w:sz w:val="17"/>
                <w:szCs w:val="17"/>
              </w:rPr>
              <w:t xml:space="preserve"> </w:t>
            </w:r>
            <w:r w:rsidRPr="00384A29">
              <w:rPr>
                <w:rFonts w:ascii="proxima nova" w:hAnsi="proxima nova"/>
                <w:sz w:val="17"/>
                <w:szCs w:val="17"/>
              </w:rPr>
              <w:t>reflect on how AI is shaping their own thinking and learning.</w:t>
            </w:r>
          </w:p>
        </w:tc>
        <w:tc>
          <w:tcPr>
            <w:tcW w:w="720" w:type="dxa"/>
          </w:tcPr>
          <w:p w14:paraId="29B85006" w14:textId="77777777" w:rsidR="00FE1DB8" w:rsidRPr="00384A29" w:rsidRDefault="00FE1DB8">
            <w:pPr>
              <w:rPr>
                <w:rFonts w:ascii="proxima nova" w:hAnsi="proxima nova"/>
                <w:sz w:val="17"/>
                <w:szCs w:val="17"/>
              </w:rPr>
            </w:pPr>
          </w:p>
        </w:tc>
        <w:tc>
          <w:tcPr>
            <w:tcW w:w="720" w:type="dxa"/>
          </w:tcPr>
          <w:p w14:paraId="1EE2CE5F" w14:textId="77777777" w:rsidR="00FE1DB8" w:rsidRPr="00384A29" w:rsidRDefault="00FE1DB8">
            <w:pPr>
              <w:rPr>
                <w:rFonts w:ascii="proxima nova" w:hAnsi="proxima nova"/>
                <w:sz w:val="17"/>
                <w:szCs w:val="17"/>
              </w:rPr>
            </w:pPr>
          </w:p>
        </w:tc>
        <w:tc>
          <w:tcPr>
            <w:tcW w:w="720" w:type="dxa"/>
          </w:tcPr>
          <w:p w14:paraId="7E13E454" w14:textId="77777777" w:rsidR="00FE1DB8" w:rsidRPr="00384A29" w:rsidRDefault="00FE1DB8">
            <w:pPr>
              <w:rPr>
                <w:rFonts w:ascii="proxima nova" w:hAnsi="proxima nova"/>
                <w:sz w:val="17"/>
                <w:szCs w:val="17"/>
              </w:rPr>
            </w:pPr>
          </w:p>
        </w:tc>
        <w:tc>
          <w:tcPr>
            <w:tcW w:w="720" w:type="dxa"/>
          </w:tcPr>
          <w:p w14:paraId="5C2B7834"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0AAF4F51"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02828389" w14:textId="77777777" w:rsidR="00FE1DB8" w:rsidRPr="00384A29" w:rsidRDefault="00FE1DB8">
            <w:pPr>
              <w:rPr>
                <w:rFonts w:ascii="proxima nova" w:hAnsi="proxima nova"/>
                <w:sz w:val="17"/>
                <w:szCs w:val="17"/>
              </w:rPr>
            </w:pPr>
          </w:p>
        </w:tc>
        <w:tc>
          <w:tcPr>
            <w:tcW w:w="720" w:type="dxa"/>
          </w:tcPr>
          <w:p w14:paraId="63FCDF95" w14:textId="77777777" w:rsidR="00FE1DB8" w:rsidRPr="00384A29" w:rsidRDefault="00FE1DB8">
            <w:pPr>
              <w:rPr>
                <w:rFonts w:ascii="proxima nova" w:hAnsi="proxima nova"/>
                <w:sz w:val="17"/>
                <w:szCs w:val="17"/>
              </w:rPr>
            </w:pPr>
          </w:p>
        </w:tc>
        <w:tc>
          <w:tcPr>
            <w:tcW w:w="720" w:type="dxa"/>
          </w:tcPr>
          <w:p w14:paraId="771A358A" w14:textId="77777777" w:rsidR="00FE1DB8" w:rsidRPr="00384A29" w:rsidRDefault="00FE1DB8">
            <w:pPr>
              <w:rPr>
                <w:rFonts w:ascii="proxima nova" w:hAnsi="proxima nova"/>
                <w:sz w:val="17"/>
                <w:szCs w:val="17"/>
              </w:rPr>
            </w:pPr>
          </w:p>
        </w:tc>
        <w:tc>
          <w:tcPr>
            <w:tcW w:w="720" w:type="dxa"/>
          </w:tcPr>
          <w:p w14:paraId="4384DAE1" w14:textId="77777777" w:rsidR="00FE1DB8" w:rsidRPr="00384A29" w:rsidRDefault="00FE1DB8">
            <w:pPr>
              <w:rPr>
                <w:rFonts w:ascii="proxima nova" w:hAnsi="proxima nova"/>
                <w:sz w:val="17"/>
                <w:szCs w:val="17"/>
              </w:rPr>
            </w:pPr>
          </w:p>
        </w:tc>
        <w:tc>
          <w:tcPr>
            <w:tcW w:w="720" w:type="dxa"/>
          </w:tcPr>
          <w:p w14:paraId="5ACDCB5E" w14:textId="77777777" w:rsidR="00FE1DB8" w:rsidRPr="00384A29" w:rsidRDefault="00FE1DB8">
            <w:pPr>
              <w:rPr>
                <w:rFonts w:ascii="proxima nova" w:hAnsi="proxima nova"/>
                <w:sz w:val="17"/>
                <w:szCs w:val="17"/>
              </w:rPr>
            </w:pPr>
          </w:p>
        </w:tc>
      </w:tr>
      <w:tr w:rsidR="00FE1DB8" w:rsidRPr="00384A29" w14:paraId="57195AA2" w14:textId="77777777" w:rsidTr="00C93158">
        <w:tc>
          <w:tcPr>
            <w:tcW w:w="6640" w:type="dxa"/>
          </w:tcPr>
          <w:p w14:paraId="26CE64B5" w14:textId="5B84DCF1" w:rsidR="00FE1DB8" w:rsidRPr="00384A29" w:rsidRDefault="00E71FFF">
            <w:pPr>
              <w:rPr>
                <w:rFonts w:ascii="proxima nova" w:hAnsi="proxima nova"/>
                <w:sz w:val="17"/>
                <w:szCs w:val="17"/>
              </w:rPr>
            </w:pPr>
            <w:r w:rsidRPr="00384A29">
              <w:rPr>
                <w:rFonts w:ascii="proxima nova" w:hAnsi="proxima nova"/>
                <w:sz w:val="17"/>
                <w:szCs w:val="17"/>
              </w:rPr>
              <w:t xml:space="preserve">I can design work that asks </w:t>
            </w:r>
            <w:r w:rsidR="0014207E">
              <w:rPr>
                <w:rFonts w:ascii="proxima nova" w:hAnsi="proxima nova"/>
                <w:sz w:val="17"/>
                <w:szCs w:val="17"/>
              </w:rPr>
              <w:t>TCs</w:t>
            </w:r>
            <w:r w:rsidR="0014207E" w:rsidRPr="00384A29">
              <w:rPr>
                <w:rFonts w:ascii="proxima nova" w:hAnsi="proxima nova"/>
                <w:sz w:val="17"/>
                <w:szCs w:val="17"/>
              </w:rPr>
              <w:t xml:space="preserve"> </w:t>
            </w:r>
            <w:r w:rsidRPr="00384A29">
              <w:rPr>
                <w:rFonts w:ascii="proxima nova" w:hAnsi="proxima nova"/>
                <w:sz w:val="17"/>
                <w:szCs w:val="17"/>
              </w:rPr>
              <w:t>to investigate, create, and solve problems using AI as a tool rather than a substitute for thinking.</w:t>
            </w:r>
          </w:p>
        </w:tc>
        <w:tc>
          <w:tcPr>
            <w:tcW w:w="720" w:type="dxa"/>
          </w:tcPr>
          <w:p w14:paraId="56FA4294" w14:textId="77777777" w:rsidR="00FE1DB8" w:rsidRPr="00384A29" w:rsidRDefault="00FE1DB8">
            <w:pPr>
              <w:rPr>
                <w:rFonts w:ascii="proxima nova" w:hAnsi="proxima nova"/>
                <w:sz w:val="17"/>
                <w:szCs w:val="17"/>
              </w:rPr>
            </w:pPr>
          </w:p>
        </w:tc>
        <w:tc>
          <w:tcPr>
            <w:tcW w:w="720" w:type="dxa"/>
          </w:tcPr>
          <w:p w14:paraId="59D904E6" w14:textId="77777777" w:rsidR="00FE1DB8" w:rsidRPr="00384A29" w:rsidRDefault="00FE1DB8">
            <w:pPr>
              <w:rPr>
                <w:rFonts w:ascii="proxima nova" w:hAnsi="proxima nova"/>
                <w:sz w:val="17"/>
                <w:szCs w:val="17"/>
              </w:rPr>
            </w:pPr>
          </w:p>
        </w:tc>
        <w:tc>
          <w:tcPr>
            <w:tcW w:w="720" w:type="dxa"/>
          </w:tcPr>
          <w:p w14:paraId="759DE34A" w14:textId="77777777" w:rsidR="00FE1DB8" w:rsidRPr="00384A29" w:rsidRDefault="00FE1DB8">
            <w:pPr>
              <w:rPr>
                <w:rFonts w:ascii="proxima nova" w:hAnsi="proxima nova"/>
                <w:sz w:val="17"/>
                <w:szCs w:val="17"/>
              </w:rPr>
            </w:pPr>
          </w:p>
        </w:tc>
        <w:tc>
          <w:tcPr>
            <w:tcW w:w="720" w:type="dxa"/>
          </w:tcPr>
          <w:p w14:paraId="452571C3" w14:textId="77777777" w:rsidR="00FE1DB8" w:rsidRPr="00384A29" w:rsidRDefault="00FE1DB8">
            <w:pPr>
              <w:rPr>
                <w:rFonts w:ascii="proxima nova" w:hAnsi="proxima nova"/>
                <w:sz w:val="17"/>
                <w:szCs w:val="17"/>
              </w:rPr>
            </w:pPr>
          </w:p>
        </w:tc>
        <w:tc>
          <w:tcPr>
            <w:tcW w:w="720" w:type="dxa"/>
            <w:tcBorders>
              <w:right w:val="single" w:sz="12" w:space="0" w:color="4F00A3"/>
            </w:tcBorders>
          </w:tcPr>
          <w:p w14:paraId="488A24A0" w14:textId="77777777" w:rsidR="00FE1DB8" w:rsidRPr="00384A29" w:rsidRDefault="00FE1DB8">
            <w:pPr>
              <w:rPr>
                <w:rFonts w:ascii="proxima nova" w:hAnsi="proxima nova"/>
                <w:sz w:val="17"/>
                <w:szCs w:val="17"/>
              </w:rPr>
            </w:pPr>
          </w:p>
        </w:tc>
        <w:tc>
          <w:tcPr>
            <w:tcW w:w="720" w:type="dxa"/>
            <w:tcBorders>
              <w:left w:val="single" w:sz="12" w:space="0" w:color="4F00A3"/>
            </w:tcBorders>
          </w:tcPr>
          <w:p w14:paraId="76ABDF58" w14:textId="77777777" w:rsidR="00FE1DB8" w:rsidRPr="00384A29" w:rsidRDefault="00FE1DB8">
            <w:pPr>
              <w:rPr>
                <w:rFonts w:ascii="proxima nova" w:hAnsi="proxima nova"/>
                <w:sz w:val="17"/>
                <w:szCs w:val="17"/>
              </w:rPr>
            </w:pPr>
          </w:p>
        </w:tc>
        <w:tc>
          <w:tcPr>
            <w:tcW w:w="720" w:type="dxa"/>
          </w:tcPr>
          <w:p w14:paraId="3AA42F47" w14:textId="77777777" w:rsidR="00FE1DB8" w:rsidRPr="00384A29" w:rsidRDefault="00FE1DB8">
            <w:pPr>
              <w:rPr>
                <w:rFonts w:ascii="proxima nova" w:hAnsi="proxima nova"/>
                <w:sz w:val="17"/>
                <w:szCs w:val="17"/>
              </w:rPr>
            </w:pPr>
          </w:p>
        </w:tc>
        <w:tc>
          <w:tcPr>
            <w:tcW w:w="720" w:type="dxa"/>
          </w:tcPr>
          <w:p w14:paraId="47B67775" w14:textId="77777777" w:rsidR="00FE1DB8" w:rsidRPr="00384A29" w:rsidRDefault="00FE1DB8">
            <w:pPr>
              <w:rPr>
                <w:rFonts w:ascii="proxima nova" w:hAnsi="proxima nova"/>
                <w:sz w:val="17"/>
                <w:szCs w:val="17"/>
              </w:rPr>
            </w:pPr>
          </w:p>
        </w:tc>
        <w:tc>
          <w:tcPr>
            <w:tcW w:w="720" w:type="dxa"/>
          </w:tcPr>
          <w:p w14:paraId="3E1193FA" w14:textId="77777777" w:rsidR="00FE1DB8" w:rsidRPr="00384A29" w:rsidRDefault="00FE1DB8">
            <w:pPr>
              <w:rPr>
                <w:rFonts w:ascii="proxima nova" w:hAnsi="proxima nova"/>
                <w:sz w:val="17"/>
                <w:szCs w:val="17"/>
              </w:rPr>
            </w:pPr>
          </w:p>
        </w:tc>
        <w:tc>
          <w:tcPr>
            <w:tcW w:w="720" w:type="dxa"/>
          </w:tcPr>
          <w:p w14:paraId="4366BACE" w14:textId="77777777" w:rsidR="00FE1DB8" w:rsidRPr="00384A29" w:rsidRDefault="00FE1DB8">
            <w:pPr>
              <w:rPr>
                <w:rFonts w:ascii="proxima nova" w:hAnsi="proxima nova"/>
                <w:sz w:val="17"/>
                <w:szCs w:val="17"/>
              </w:rPr>
            </w:pPr>
          </w:p>
        </w:tc>
      </w:tr>
    </w:tbl>
    <w:p w14:paraId="02B6E4FA" w14:textId="77777777" w:rsidR="00FE1DB8" w:rsidRDefault="00FE1DB8">
      <w:pPr>
        <w:spacing w:after="200"/>
        <w:rPr>
          <w:rFonts w:ascii="proxima nova" w:hAnsi="proxima nova"/>
          <w:sz w:val="17"/>
          <w:szCs w:val="17"/>
        </w:rPr>
      </w:pPr>
    </w:p>
    <w:p w14:paraId="0D4D4332" w14:textId="3FD33530" w:rsidR="00C93158" w:rsidRPr="003E6EE1" w:rsidRDefault="49585A38" w:rsidP="00C93158">
      <w:pPr>
        <w:pStyle w:val="Heading1"/>
        <w:rPr>
          <w:rFonts w:ascii="proxima nova" w:hAnsi="proxima nova"/>
          <w:b/>
          <w:bCs/>
          <w:color w:val="4F00A3"/>
          <w:sz w:val="24"/>
          <w:szCs w:val="24"/>
        </w:rPr>
      </w:pPr>
      <w:r w:rsidRPr="13D82D41">
        <w:rPr>
          <w:rFonts w:ascii="proxima nova" w:hAnsi="proxima nova"/>
          <w:b/>
          <w:bCs/>
          <w:color w:val="4F00A3"/>
          <w:sz w:val="24"/>
          <w:szCs w:val="24"/>
        </w:rPr>
        <w:t xml:space="preserve">Part </w:t>
      </w:r>
      <w:r w:rsidR="0533D255" w:rsidRPr="13D82D41">
        <w:rPr>
          <w:rFonts w:ascii="proxima nova" w:hAnsi="proxima nova"/>
          <w:b/>
          <w:bCs/>
          <w:color w:val="4F00A3"/>
          <w:sz w:val="24"/>
          <w:szCs w:val="24"/>
        </w:rPr>
        <w:t>3</w:t>
      </w:r>
      <w:r w:rsidRPr="13D82D41">
        <w:rPr>
          <w:rFonts w:ascii="proxima nova" w:hAnsi="proxima nova"/>
          <w:b/>
          <w:bCs/>
          <w:color w:val="4F00A3"/>
          <w:sz w:val="24"/>
          <w:szCs w:val="24"/>
        </w:rPr>
        <w:t xml:space="preserve">| </w:t>
      </w:r>
      <w:r w:rsidR="7AF7ACEE" w:rsidRPr="13D82D41">
        <w:rPr>
          <w:rFonts w:ascii="proxima nova" w:hAnsi="proxima nova"/>
          <w:b/>
          <w:bCs/>
          <w:color w:val="4F00A3"/>
          <w:sz w:val="24"/>
          <w:szCs w:val="24"/>
        </w:rPr>
        <w:t>T</w:t>
      </w:r>
      <w:r w:rsidR="7FE78327" w:rsidRPr="13D82D41">
        <w:rPr>
          <w:rFonts w:ascii="proxima nova" w:hAnsi="proxima nova"/>
          <w:b/>
          <w:bCs/>
          <w:color w:val="4F00A3"/>
          <w:sz w:val="24"/>
          <w:szCs w:val="24"/>
        </w:rPr>
        <w:t>each</w:t>
      </w:r>
      <w:r w:rsidR="0E5440BB" w:rsidRPr="13D82D41">
        <w:rPr>
          <w:rFonts w:ascii="proxima nova" w:hAnsi="proxima nova"/>
          <w:b/>
          <w:bCs/>
          <w:color w:val="4F00A3"/>
          <w:sz w:val="24"/>
          <w:szCs w:val="24"/>
        </w:rPr>
        <w:t xml:space="preserve">er </w:t>
      </w:r>
      <w:r w:rsidRPr="13D82D41">
        <w:rPr>
          <w:rFonts w:ascii="proxima nova" w:hAnsi="proxima nova"/>
          <w:b/>
          <w:bCs/>
          <w:color w:val="4F00A3"/>
          <w:sz w:val="24"/>
          <w:szCs w:val="24"/>
        </w:rPr>
        <w:t xml:space="preserve">Candidate Learning Opportunities </w:t>
      </w:r>
      <w:r w:rsidR="40D4E9B4" w:rsidRPr="13D82D41">
        <w:rPr>
          <w:rFonts w:ascii="proxima nova" w:hAnsi="proxima nova"/>
          <w:b/>
          <w:bCs/>
          <w:color w:val="4F00A3"/>
          <w:sz w:val="24"/>
          <w:szCs w:val="24"/>
        </w:rPr>
        <w:t>Provided by My Program - Recalibrated</w:t>
      </w:r>
    </w:p>
    <w:p w14:paraId="785842A2" w14:textId="77777777" w:rsidR="00FF7FDF" w:rsidRDefault="00FF7FDF" w:rsidP="00FF7FDF">
      <w:pPr>
        <w:rPr>
          <w:rFonts w:ascii="proxima nova" w:hAnsi="proxima nova"/>
          <w:sz w:val="17"/>
          <w:szCs w:val="17"/>
        </w:rPr>
      </w:pPr>
      <w:r w:rsidRPr="008A02A2">
        <w:rPr>
          <w:rFonts w:ascii="proxima nova" w:hAnsi="proxima nova"/>
          <w:sz w:val="17"/>
          <w:szCs w:val="17"/>
        </w:rPr>
        <w:t>Your program may not have changed substantially during the summit, but your understanding of the learning opportunities it provides may have. Using what you understand now, rate your program today. Complete these ratings without referring to your earlier responses; comparison with the pre-summit reflection can occur afterward.</w:t>
      </w:r>
    </w:p>
    <w:p w14:paraId="064BDB8B" w14:textId="77777777" w:rsidR="008A02A2" w:rsidRDefault="008A02A2">
      <w:pPr>
        <w:rPr>
          <w:rFonts w:ascii="proxima nova" w:hAnsi="proxima nova"/>
          <w:sz w:val="17"/>
          <w:szCs w:val="17"/>
        </w:rPr>
      </w:pPr>
    </w:p>
    <w:p w14:paraId="088DC07A" w14:textId="339DEA3C" w:rsidR="00FE1DB8" w:rsidRPr="00FF7FDF" w:rsidRDefault="00E71FFF" w:rsidP="008A02A2">
      <w:pPr>
        <w:rPr>
          <w:rFonts w:ascii="proxima nova" w:hAnsi="proxima nova"/>
          <w:i/>
          <w:iCs/>
          <w:sz w:val="17"/>
          <w:szCs w:val="17"/>
        </w:rPr>
      </w:pPr>
      <w:r w:rsidRPr="00FF7FDF">
        <w:rPr>
          <w:rFonts w:ascii="proxima nova" w:hAnsi="proxima nova"/>
          <w:i/>
          <w:iCs/>
          <w:sz w:val="17"/>
          <w:szCs w:val="17"/>
        </w:rPr>
        <w:t>Scale: 1 = Not yet begun · 2 = Early exploration · 3 = In progress · 4 = Established · 5 = Well established and regularly reviewed</w:t>
      </w:r>
    </w:p>
    <w:tbl>
      <w:tblPr>
        <w:tblStyle w:val="TableGrid"/>
        <w:tblW w:w="5000" w:type="pct"/>
        <w:tblLook w:val="04A0" w:firstRow="1" w:lastRow="0" w:firstColumn="1" w:lastColumn="0" w:noHBand="0" w:noVBand="1"/>
      </w:tblPr>
      <w:tblGrid>
        <w:gridCol w:w="8726"/>
        <w:gridCol w:w="1020"/>
        <w:gridCol w:w="1021"/>
        <w:gridCol w:w="1021"/>
        <w:gridCol w:w="1021"/>
        <w:gridCol w:w="1021"/>
      </w:tblGrid>
      <w:tr w:rsidR="00FE1DB8" w:rsidRPr="00384A29" w14:paraId="675E20F6" w14:textId="77777777" w:rsidTr="00112142">
        <w:tc>
          <w:tcPr>
            <w:tcW w:w="3154" w:type="pct"/>
            <w:shd w:val="clear" w:color="auto" w:fill="4F00A3"/>
          </w:tcPr>
          <w:p w14:paraId="411DBF78" w14:textId="77777777" w:rsidR="00FE1DB8" w:rsidRPr="00112142" w:rsidRDefault="00E71FFF">
            <w:pPr>
              <w:rPr>
                <w:rFonts w:ascii="proxima nova" w:hAnsi="proxima nova"/>
                <w:color w:val="FFFFFF" w:themeColor="background1"/>
                <w:sz w:val="17"/>
                <w:szCs w:val="17"/>
              </w:rPr>
            </w:pPr>
            <w:r w:rsidRPr="00112142">
              <w:rPr>
                <w:rFonts w:ascii="proxima nova" w:hAnsi="proxima nova"/>
                <w:b/>
                <w:color w:val="FFFFFF" w:themeColor="background1"/>
                <w:sz w:val="17"/>
                <w:szCs w:val="17"/>
              </w:rPr>
              <w:t>Candidate learning opportunities</w:t>
            </w:r>
          </w:p>
        </w:tc>
        <w:tc>
          <w:tcPr>
            <w:tcW w:w="369" w:type="pct"/>
            <w:shd w:val="clear" w:color="auto" w:fill="4F00A3"/>
          </w:tcPr>
          <w:p w14:paraId="2D474370" w14:textId="77777777" w:rsidR="00FE1DB8" w:rsidRPr="00112142" w:rsidRDefault="00E71FFF">
            <w:pPr>
              <w:jc w:val="center"/>
              <w:rPr>
                <w:rFonts w:ascii="proxima nova" w:hAnsi="proxima nova"/>
                <w:color w:val="FFFFFF" w:themeColor="background1"/>
                <w:sz w:val="17"/>
                <w:szCs w:val="17"/>
              </w:rPr>
            </w:pPr>
            <w:r w:rsidRPr="00112142">
              <w:rPr>
                <w:rFonts w:ascii="proxima nova" w:hAnsi="proxima nova"/>
                <w:b/>
                <w:color w:val="FFFFFF" w:themeColor="background1"/>
                <w:sz w:val="17"/>
                <w:szCs w:val="17"/>
              </w:rPr>
              <w:t>1</w:t>
            </w:r>
          </w:p>
        </w:tc>
        <w:tc>
          <w:tcPr>
            <w:tcW w:w="369" w:type="pct"/>
            <w:shd w:val="clear" w:color="auto" w:fill="4F00A3"/>
          </w:tcPr>
          <w:p w14:paraId="21F2FCFA" w14:textId="77777777" w:rsidR="00FE1DB8" w:rsidRPr="00112142" w:rsidRDefault="00E71FFF">
            <w:pPr>
              <w:jc w:val="center"/>
              <w:rPr>
                <w:rFonts w:ascii="proxima nova" w:hAnsi="proxima nova"/>
                <w:color w:val="FFFFFF" w:themeColor="background1"/>
                <w:sz w:val="17"/>
                <w:szCs w:val="17"/>
              </w:rPr>
            </w:pPr>
            <w:r w:rsidRPr="00112142">
              <w:rPr>
                <w:rFonts w:ascii="proxima nova" w:hAnsi="proxima nova"/>
                <w:b/>
                <w:color w:val="FFFFFF" w:themeColor="background1"/>
                <w:sz w:val="17"/>
                <w:szCs w:val="17"/>
              </w:rPr>
              <w:t>2</w:t>
            </w:r>
          </w:p>
        </w:tc>
        <w:tc>
          <w:tcPr>
            <w:tcW w:w="369" w:type="pct"/>
            <w:shd w:val="clear" w:color="auto" w:fill="4F00A3"/>
          </w:tcPr>
          <w:p w14:paraId="01DFBBC5" w14:textId="77777777" w:rsidR="00FE1DB8" w:rsidRPr="00112142" w:rsidRDefault="00E71FFF">
            <w:pPr>
              <w:jc w:val="center"/>
              <w:rPr>
                <w:rFonts w:ascii="proxima nova" w:hAnsi="proxima nova"/>
                <w:color w:val="FFFFFF" w:themeColor="background1"/>
                <w:sz w:val="17"/>
                <w:szCs w:val="17"/>
              </w:rPr>
            </w:pPr>
            <w:r w:rsidRPr="00112142">
              <w:rPr>
                <w:rFonts w:ascii="proxima nova" w:hAnsi="proxima nova"/>
                <w:b/>
                <w:color w:val="FFFFFF" w:themeColor="background1"/>
                <w:sz w:val="17"/>
                <w:szCs w:val="17"/>
              </w:rPr>
              <w:t>3</w:t>
            </w:r>
          </w:p>
        </w:tc>
        <w:tc>
          <w:tcPr>
            <w:tcW w:w="369" w:type="pct"/>
            <w:shd w:val="clear" w:color="auto" w:fill="4F00A3"/>
          </w:tcPr>
          <w:p w14:paraId="7F3329D6" w14:textId="77777777" w:rsidR="00FE1DB8" w:rsidRPr="00112142" w:rsidRDefault="00E71FFF">
            <w:pPr>
              <w:jc w:val="center"/>
              <w:rPr>
                <w:rFonts w:ascii="proxima nova" w:hAnsi="proxima nova"/>
                <w:color w:val="FFFFFF" w:themeColor="background1"/>
                <w:sz w:val="17"/>
                <w:szCs w:val="17"/>
              </w:rPr>
            </w:pPr>
            <w:r w:rsidRPr="00112142">
              <w:rPr>
                <w:rFonts w:ascii="proxima nova" w:hAnsi="proxima nova"/>
                <w:b/>
                <w:color w:val="FFFFFF" w:themeColor="background1"/>
                <w:sz w:val="17"/>
                <w:szCs w:val="17"/>
              </w:rPr>
              <w:t>4</w:t>
            </w:r>
          </w:p>
        </w:tc>
        <w:tc>
          <w:tcPr>
            <w:tcW w:w="369" w:type="pct"/>
            <w:shd w:val="clear" w:color="auto" w:fill="4F00A3"/>
          </w:tcPr>
          <w:p w14:paraId="68D8FC90" w14:textId="77777777" w:rsidR="00FE1DB8" w:rsidRPr="00112142" w:rsidRDefault="00E71FFF">
            <w:pPr>
              <w:jc w:val="center"/>
              <w:rPr>
                <w:rFonts w:ascii="proxima nova" w:hAnsi="proxima nova"/>
                <w:color w:val="FFFFFF" w:themeColor="background1"/>
                <w:sz w:val="17"/>
                <w:szCs w:val="17"/>
              </w:rPr>
            </w:pPr>
            <w:r w:rsidRPr="00112142">
              <w:rPr>
                <w:rFonts w:ascii="proxima nova" w:hAnsi="proxima nova"/>
                <w:b/>
                <w:color w:val="FFFFFF" w:themeColor="background1"/>
                <w:sz w:val="17"/>
                <w:szCs w:val="17"/>
              </w:rPr>
              <w:t>5</w:t>
            </w:r>
          </w:p>
        </w:tc>
      </w:tr>
      <w:tr w:rsidR="00FE1DB8" w:rsidRPr="00384A29" w14:paraId="77560BA9" w14:textId="77777777" w:rsidTr="00112142">
        <w:tc>
          <w:tcPr>
            <w:tcW w:w="3154" w:type="pct"/>
          </w:tcPr>
          <w:p w14:paraId="212378DA" w14:textId="049360E5" w:rsidR="00FE1DB8" w:rsidRPr="00384A29" w:rsidRDefault="00E71FFF">
            <w:pPr>
              <w:rPr>
                <w:rFonts w:ascii="proxima nova" w:hAnsi="proxima nova"/>
                <w:sz w:val="17"/>
                <w:szCs w:val="17"/>
              </w:rPr>
            </w:pPr>
            <w:r w:rsidRPr="00384A29">
              <w:rPr>
                <w:rFonts w:ascii="proxima nova" w:hAnsi="proxima nova"/>
                <w:sz w:val="17"/>
                <w:szCs w:val="17"/>
              </w:rPr>
              <w:t xml:space="preserve">Our program provides </w:t>
            </w:r>
            <w:r w:rsidR="00EF0C7F">
              <w:rPr>
                <w:rFonts w:ascii="proxima nova" w:hAnsi="proxima nova"/>
                <w:sz w:val="17"/>
                <w:szCs w:val="17"/>
              </w:rPr>
              <w:t>TC</w:t>
            </w:r>
            <w:r w:rsidR="00F17E03">
              <w:rPr>
                <w:rFonts w:ascii="proxima nova" w:hAnsi="proxima nova"/>
                <w:sz w:val="17"/>
                <w:szCs w:val="17"/>
              </w:rPr>
              <w:t>s</w:t>
            </w:r>
            <w:r w:rsidR="00EF0C7F" w:rsidRPr="00384A29">
              <w:rPr>
                <w:rFonts w:ascii="proxima nova" w:hAnsi="proxima nova"/>
                <w:sz w:val="17"/>
                <w:szCs w:val="17"/>
              </w:rPr>
              <w:t xml:space="preserve"> </w:t>
            </w:r>
            <w:r w:rsidRPr="00384A29">
              <w:rPr>
                <w:rFonts w:ascii="proxima nova" w:hAnsi="proxima nova"/>
                <w:sz w:val="17"/>
                <w:szCs w:val="17"/>
              </w:rPr>
              <w:t>opportunities to examine when AI should and should not be used in educational practice.</w:t>
            </w:r>
          </w:p>
        </w:tc>
        <w:tc>
          <w:tcPr>
            <w:tcW w:w="369" w:type="pct"/>
          </w:tcPr>
          <w:p w14:paraId="68E003DB" w14:textId="77777777" w:rsidR="00FE1DB8" w:rsidRPr="00384A29" w:rsidRDefault="00FE1DB8">
            <w:pPr>
              <w:rPr>
                <w:rFonts w:ascii="proxima nova" w:hAnsi="proxima nova"/>
                <w:sz w:val="17"/>
                <w:szCs w:val="17"/>
              </w:rPr>
            </w:pPr>
          </w:p>
        </w:tc>
        <w:tc>
          <w:tcPr>
            <w:tcW w:w="369" w:type="pct"/>
          </w:tcPr>
          <w:p w14:paraId="7500DF64" w14:textId="77777777" w:rsidR="00FE1DB8" w:rsidRPr="00384A29" w:rsidRDefault="00FE1DB8">
            <w:pPr>
              <w:rPr>
                <w:rFonts w:ascii="proxima nova" w:hAnsi="proxima nova"/>
                <w:sz w:val="17"/>
                <w:szCs w:val="17"/>
              </w:rPr>
            </w:pPr>
          </w:p>
        </w:tc>
        <w:tc>
          <w:tcPr>
            <w:tcW w:w="369" w:type="pct"/>
          </w:tcPr>
          <w:p w14:paraId="3D8702AE" w14:textId="77777777" w:rsidR="00FE1DB8" w:rsidRPr="00384A29" w:rsidRDefault="00FE1DB8">
            <w:pPr>
              <w:rPr>
                <w:rFonts w:ascii="proxima nova" w:hAnsi="proxima nova"/>
                <w:sz w:val="17"/>
                <w:szCs w:val="17"/>
              </w:rPr>
            </w:pPr>
          </w:p>
        </w:tc>
        <w:tc>
          <w:tcPr>
            <w:tcW w:w="369" w:type="pct"/>
          </w:tcPr>
          <w:p w14:paraId="7F7E90B8" w14:textId="77777777" w:rsidR="00FE1DB8" w:rsidRPr="00384A29" w:rsidRDefault="00FE1DB8">
            <w:pPr>
              <w:rPr>
                <w:rFonts w:ascii="proxima nova" w:hAnsi="proxima nova"/>
                <w:sz w:val="17"/>
                <w:szCs w:val="17"/>
              </w:rPr>
            </w:pPr>
          </w:p>
        </w:tc>
        <w:tc>
          <w:tcPr>
            <w:tcW w:w="369" w:type="pct"/>
          </w:tcPr>
          <w:p w14:paraId="3582D5EF" w14:textId="77777777" w:rsidR="00FE1DB8" w:rsidRPr="00384A29" w:rsidRDefault="00FE1DB8">
            <w:pPr>
              <w:rPr>
                <w:rFonts w:ascii="proxima nova" w:hAnsi="proxima nova"/>
                <w:sz w:val="17"/>
                <w:szCs w:val="17"/>
              </w:rPr>
            </w:pPr>
          </w:p>
        </w:tc>
      </w:tr>
      <w:tr w:rsidR="00FE1DB8" w:rsidRPr="00384A29" w14:paraId="3FAB880E" w14:textId="77777777" w:rsidTr="00112142">
        <w:tc>
          <w:tcPr>
            <w:tcW w:w="3154" w:type="pct"/>
          </w:tcPr>
          <w:p w14:paraId="3B0A4A6E" w14:textId="24F8D456" w:rsidR="00FE1DB8" w:rsidRPr="00384A29" w:rsidRDefault="00E71FFF">
            <w:pPr>
              <w:rPr>
                <w:rFonts w:ascii="proxima nova" w:hAnsi="proxima nova"/>
                <w:sz w:val="17"/>
                <w:szCs w:val="17"/>
              </w:rPr>
            </w:pPr>
            <w:r w:rsidRPr="00384A29">
              <w:rPr>
                <w:rFonts w:ascii="proxima nova" w:hAnsi="proxima nova"/>
                <w:sz w:val="17"/>
                <w:szCs w:val="17"/>
              </w:rPr>
              <w:t xml:space="preserve">Our program provides </w:t>
            </w:r>
            <w:r w:rsidR="00E505D9">
              <w:rPr>
                <w:rFonts w:ascii="proxima nova" w:hAnsi="proxima nova"/>
                <w:sz w:val="17"/>
                <w:szCs w:val="17"/>
              </w:rPr>
              <w:t>TCs</w:t>
            </w:r>
            <w:r w:rsidR="00E505D9" w:rsidRPr="00384A29">
              <w:rPr>
                <w:rFonts w:ascii="proxima nova" w:hAnsi="proxima nova"/>
                <w:sz w:val="17"/>
                <w:szCs w:val="17"/>
              </w:rPr>
              <w:t xml:space="preserve"> </w:t>
            </w:r>
            <w:r w:rsidRPr="00384A29">
              <w:rPr>
                <w:rFonts w:ascii="proxima nova" w:hAnsi="proxima nova"/>
                <w:sz w:val="17"/>
                <w:szCs w:val="17"/>
              </w:rPr>
              <w:t>opportunities to learn how AI works and critically evaluate what it produces.</w:t>
            </w:r>
          </w:p>
        </w:tc>
        <w:tc>
          <w:tcPr>
            <w:tcW w:w="369" w:type="pct"/>
          </w:tcPr>
          <w:p w14:paraId="14D63781" w14:textId="77777777" w:rsidR="00FE1DB8" w:rsidRPr="00384A29" w:rsidRDefault="00FE1DB8">
            <w:pPr>
              <w:rPr>
                <w:rFonts w:ascii="proxima nova" w:hAnsi="proxima nova"/>
                <w:sz w:val="17"/>
                <w:szCs w:val="17"/>
              </w:rPr>
            </w:pPr>
          </w:p>
        </w:tc>
        <w:tc>
          <w:tcPr>
            <w:tcW w:w="369" w:type="pct"/>
          </w:tcPr>
          <w:p w14:paraId="791C05A9" w14:textId="77777777" w:rsidR="00FE1DB8" w:rsidRPr="00384A29" w:rsidRDefault="00FE1DB8">
            <w:pPr>
              <w:rPr>
                <w:rFonts w:ascii="proxima nova" w:hAnsi="proxima nova"/>
                <w:sz w:val="17"/>
                <w:szCs w:val="17"/>
              </w:rPr>
            </w:pPr>
          </w:p>
        </w:tc>
        <w:tc>
          <w:tcPr>
            <w:tcW w:w="369" w:type="pct"/>
          </w:tcPr>
          <w:p w14:paraId="43120E45" w14:textId="77777777" w:rsidR="00FE1DB8" w:rsidRPr="00384A29" w:rsidRDefault="00FE1DB8">
            <w:pPr>
              <w:rPr>
                <w:rFonts w:ascii="proxima nova" w:hAnsi="proxima nova"/>
                <w:sz w:val="17"/>
                <w:szCs w:val="17"/>
              </w:rPr>
            </w:pPr>
          </w:p>
        </w:tc>
        <w:tc>
          <w:tcPr>
            <w:tcW w:w="369" w:type="pct"/>
          </w:tcPr>
          <w:p w14:paraId="26BA39DF" w14:textId="77777777" w:rsidR="00FE1DB8" w:rsidRPr="00384A29" w:rsidRDefault="00FE1DB8">
            <w:pPr>
              <w:rPr>
                <w:rFonts w:ascii="proxima nova" w:hAnsi="proxima nova"/>
                <w:sz w:val="17"/>
                <w:szCs w:val="17"/>
              </w:rPr>
            </w:pPr>
          </w:p>
        </w:tc>
        <w:tc>
          <w:tcPr>
            <w:tcW w:w="369" w:type="pct"/>
          </w:tcPr>
          <w:p w14:paraId="514ADA74" w14:textId="77777777" w:rsidR="00FE1DB8" w:rsidRPr="00384A29" w:rsidRDefault="00FE1DB8">
            <w:pPr>
              <w:rPr>
                <w:rFonts w:ascii="proxima nova" w:hAnsi="proxima nova"/>
                <w:sz w:val="17"/>
                <w:szCs w:val="17"/>
              </w:rPr>
            </w:pPr>
          </w:p>
        </w:tc>
      </w:tr>
      <w:tr w:rsidR="00FE1DB8" w:rsidRPr="00384A29" w14:paraId="33BFB93D" w14:textId="77777777" w:rsidTr="00112142">
        <w:tc>
          <w:tcPr>
            <w:tcW w:w="3154" w:type="pct"/>
          </w:tcPr>
          <w:p w14:paraId="328F5ADA" w14:textId="78F6A1FC" w:rsidR="00FE1DB8" w:rsidRPr="00384A29" w:rsidRDefault="00E71FFF">
            <w:pPr>
              <w:rPr>
                <w:rFonts w:ascii="proxima nova" w:hAnsi="proxima nova"/>
                <w:sz w:val="17"/>
                <w:szCs w:val="17"/>
              </w:rPr>
            </w:pPr>
            <w:r w:rsidRPr="00384A29">
              <w:rPr>
                <w:rFonts w:ascii="proxima nova" w:hAnsi="proxima nova"/>
                <w:sz w:val="17"/>
                <w:szCs w:val="17"/>
              </w:rPr>
              <w:lastRenderedPageBreak/>
              <w:t xml:space="preserve">Our program provides </w:t>
            </w:r>
            <w:r w:rsidR="00507D89">
              <w:rPr>
                <w:rFonts w:ascii="proxima nova" w:hAnsi="proxima nova"/>
                <w:sz w:val="17"/>
                <w:szCs w:val="17"/>
              </w:rPr>
              <w:t>TC</w:t>
            </w:r>
            <w:r w:rsidR="00E26C1F">
              <w:rPr>
                <w:rFonts w:ascii="proxima nova" w:hAnsi="proxima nova"/>
                <w:sz w:val="17"/>
                <w:szCs w:val="17"/>
              </w:rPr>
              <w:t>s</w:t>
            </w:r>
            <w:r w:rsidR="00507D89" w:rsidRPr="00384A29">
              <w:rPr>
                <w:rFonts w:ascii="proxima nova" w:hAnsi="proxima nova"/>
                <w:sz w:val="17"/>
                <w:szCs w:val="17"/>
              </w:rPr>
              <w:t xml:space="preserve"> </w:t>
            </w:r>
            <w:r w:rsidRPr="00384A29">
              <w:rPr>
                <w:rFonts w:ascii="proxima nova" w:hAnsi="proxima nova"/>
                <w:sz w:val="17"/>
                <w:szCs w:val="17"/>
              </w:rPr>
              <w:t>opportunities to practice using AI for instructional planning, differentiation, or student support without lowering rigor.</w:t>
            </w:r>
          </w:p>
        </w:tc>
        <w:tc>
          <w:tcPr>
            <w:tcW w:w="369" w:type="pct"/>
          </w:tcPr>
          <w:p w14:paraId="409D27E6" w14:textId="77777777" w:rsidR="00FE1DB8" w:rsidRPr="00384A29" w:rsidRDefault="00FE1DB8">
            <w:pPr>
              <w:rPr>
                <w:rFonts w:ascii="proxima nova" w:hAnsi="proxima nova"/>
                <w:sz w:val="17"/>
                <w:szCs w:val="17"/>
              </w:rPr>
            </w:pPr>
          </w:p>
        </w:tc>
        <w:tc>
          <w:tcPr>
            <w:tcW w:w="369" w:type="pct"/>
          </w:tcPr>
          <w:p w14:paraId="68108010" w14:textId="77777777" w:rsidR="00FE1DB8" w:rsidRPr="00384A29" w:rsidRDefault="00FE1DB8">
            <w:pPr>
              <w:rPr>
                <w:rFonts w:ascii="proxima nova" w:hAnsi="proxima nova"/>
                <w:sz w:val="17"/>
                <w:szCs w:val="17"/>
              </w:rPr>
            </w:pPr>
          </w:p>
        </w:tc>
        <w:tc>
          <w:tcPr>
            <w:tcW w:w="369" w:type="pct"/>
          </w:tcPr>
          <w:p w14:paraId="5C0DDA06" w14:textId="77777777" w:rsidR="00FE1DB8" w:rsidRPr="00384A29" w:rsidRDefault="00FE1DB8">
            <w:pPr>
              <w:rPr>
                <w:rFonts w:ascii="proxima nova" w:hAnsi="proxima nova"/>
                <w:sz w:val="17"/>
                <w:szCs w:val="17"/>
              </w:rPr>
            </w:pPr>
          </w:p>
        </w:tc>
        <w:tc>
          <w:tcPr>
            <w:tcW w:w="369" w:type="pct"/>
          </w:tcPr>
          <w:p w14:paraId="1A720DD2" w14:textId="77777777" w:rsidR="00FE1DB8" w:rsidRPr="00384A29" w:rsidRDefault="00FE1DB8">
            <w:pPr>
              <w:rPr>
                <w:rFonts w:ascii="proxima nova" w:hAnsi="proxima nova"/>
                <w:sz w:val="17"/>
                <w:szCs w:val="17"/>
              </w:rPr>
            </w:pPr>
          </w:p>
        </w:tc>
        <w:tc>
          <w:tcPr>
            <w:tcW w:w="369" w:type="pct"/>
          </w:tcPr>
          <w:p w14:paraId="2488EB83" w14:textId="77777777" w:rsidR="00FE1DB8" w:rsidRPr="00384A29" w:rsidRDefault="00FE1DB8">
            <w:pPr>
              <w:rPr>
                <w:rFonts w:ascii="proxima nova" w:hAnsi="proxima nova"/>
                <w:sz w:val="17"/>
                <w:szCs w:val="17"/>
              </w:rPr>
            </w:pPr>
          </w:p>
        </w:tc>
      </w:tr>
      <w:tr w:rsidR="00FE1DB8" w:rsidRPr="00384A29" w14:paraId="3DF7AD5E" w14:textId="77777777" w:rsidTr="00112142">
        <w:tc>
          <w:tcPr>
            <w:tcW w:w="3154" w:type="pct"/>
          </w:tcPr>
          <w:p w14:paraId="5D3218EC" w14:textId="28B129F9" w:rsidR="00FE1DB8" w:rsidRPr="00384A29" w:rsidRDefault="00E71FFF">
            <w:pPr>
              <w:rPr>
                <w:rFonts w:ascii="proxima nova" w:hAnsi="proxima nova"/>
                <w:sz w:val="17"/>
                <w:szCs w:val="17"/>
              </w:rPr>
            </w:pPr>
            <w:r w:rsidRPr="00384A29">
              <w:rPr>
                <w:rFonts w:ascii="proxima nova" w:hAnsi="proxima nova"/>
                <w:sz w:val="17"/>
                <w:szCs w:val="17"/>
              </w:rPr>
              <w:t xml:space="preserve">Our program requires </w:t>
            </w:r>
            <w:r w:rsidR="00FE49DE">
              <w:rPr>
                <w:rFonts w:ascii="proxima nova" w:hAnsi="proxima nova"/>
                <w:sz w:val="17"/>
                <w:szCs w:val="17"/>
              </w:rPr>
              <w:t>TC</w:t>
            </w:r>
            <w:r w:rsidR="00D039DE">
              <w:rPr>
                <w:rFonts w:ascii="proxima nova" w:hAnsi="proxima nova"/>
                <w:sz w:val="17"/>
                <w:szCs w:val="17"/>
              </w:rPr>
              <w:t>s</w:t>
            </w:r>
            <w:r w:rsidR="00FE49DE" w:rsidRPr="00384A29">
              <w:rPr>
                <w:rFonts w:ascii="proxima nova" w:hAnsi="proxima nova"/>
                <w:sz w:val="17"/>
                <w:szCs w:val="17"/>
              </w:rPr>
              <w:t xml:space="preserve"> </w:t>
            </w:r>
            <w:r w:rsidRPr="00384A29">
              <w:rPr>
                <w:rFonts w:ascii="proxima nova" w:hAnsi="proxima nova"/>
                <w:sz w:val="17"/>
                <w:szCs w:val="17"/>
              </w:rPr>
              <w:t>to demonstrate their own thinking and professional judgment when AI is available.</w:t>
            </w:r>
          </w:p>
        </w:tc>
        <w:tc>
          <w:tcPr>
            <w:tcW w:w="369" w:type="pct"/>
          </w:tcPr>
          <w:p w14:paraId="65F305AD" w14:textId="77777777" w:rsidR="00FE1DB8" w:rsidRPr="00384A29" w:rsidRDefault="00FE1DB8">
            <w:pPr>
              <w:rPr>
                <w:rFonts w:ascii="proxima nova" w:hAnsi="proxima nova"/>
                <w:sz w:val="17"/>
                <w:szCs w:val="17"/>
              </w:rPr>
            </w:pPr>
          </w:p>
        </w:tc>
        <w:tc>
          <w:tcPr>
            <w:tcW w:w="369" w:type="pct"/>
          </w:tcPr>
          <w:p w14:paraId="372DA5ED" w14:textId="77777777" w:rsidR="00FE1DB8" w:rsidRPr="00384A29" w:rsidRDefault="00FE1DB8">
            <w:pPr>
              <w:rPr>
                <w:rFonts w:ascii="proxima nova" w:hAnsi="proxima nova"/>
                <w:sz w:val="17"/>
                <w:szCs w:val="17"/>
              </w:rPr>
            </w:pPr>
          </w:p>
        </w:tc>
        <w:tc>
          <w:tcPr>
            <w:tcW w:w="369" w:type="pct"/>
          </w:tcPr>
          <w:p w14:paraId="6D433409" w14:textId="77777777" w:rsidR="00FE1DB8" w:rsidRPr="00384A29" w:rsidRDefault="00FE1DB8">
            <w:pPr>
              <w:rPr>
                <w:rFonts w:ascii="proxima nova" w:hAnsi="proxima nova"/>
                <w:sz w:val="17"/>
                <w:szCs w:val="17"/>
              </w:rPr>
            </w:pPr>
          </w:p>
        </w:tc>
        <w:tc>
          <w:tcPr>
            <w:tcW w:w="369" w:type="pct"/>
          </w:tcPr>
          <w:p w14:paraId="46302D4A" w14:textId="77777777" w:rsidR="00FE1DB8" w:rsidRPr="00384A29" w:rsidRDefault="00FE1DB8">
            <w:pPr>
              <w:rPr>
                <w:rFonts w:ascii="proxima nova" w:hAnsi="proxima nova"/>
                <w:sz w:val="17"/>
                <w:szCs w:val="17"/>
              </w:rPr>
            </w:pPr>
          </w:p>
        </w:tc>
        <w:tc>
          <w:tcPr>
            <w:tcW w:w="369" w:type="pct"/>
          </w:tcPr>
          <w:p w14:paraId="414638A3" w14:textId="77777777" w:rsidR="00FE1DB8" w:rsidRPr="00384A29" w:rsidRDefault="00FE1DB8">
            <w:pPr>
              <w:rPr>
                <w:rFonts w:ascii="proxima nova" w:hAnsi="proxima nova"/>
                <w:sz w:val="17"/>
                <w:szCs w:val="17"/>
              </w:rPr>
            </w:pPr>
          </w:p>
        </w:tc>
      </w:tr>
      <w:tr w:rsidR="00FE1DB8" w:rsidRPr="00384A29" w14:paraId="1F07A6DF" w14:textId="77777777" w:rsidTr="00112142">
        <w:tc>
          <w:tcPr>
            <w:tcW w:w="3154" w:type="pct"/>
          </w:tcPr>
          <w:p w14:paraId="61C2B50E" w14:textId="2FA3FED0" w:rsidR="00FE1DB8" w:rsidRPr="00384A29" w:rsidRDefault="00E71FFF">
            <w:pPr>
              <w:rPr>
                <w:rFonts w:ascii="proxima nova" w:hAnsi="proxima nova"/>
                <w:sz w:val="17"/>
                <w:szCs w:val="17"/>
              </w:rPr>
            </w:pPr>
            <w:r w:rsidRPr="00384A29">
              <w:rPr>
                <w:rFonts w:ascii="proxima nova" w:hAnsi="proxima nova"/>
                <w:sz w:val="17"/>
                <w:szCs w:val="17"/>
              </w:rPr>
              <w:t xml:space="preserve">Our program provides </w:t>
            </w:r>
            <w:r w:rsidR="003C6F2E">
              <w:rPr>
                <w:rFonts w:ascii="proxima nova" w:hAnsi="proxima nova"/>
                <w:sz w:val="17"/>
                <w:szCs w:val="17"/>
              </w:rPr>
              <w:t>TCs</w:t>
            </w:r>
            <w:r w:rsidR="003C6F2E" w:rsidRPr="00384A29">
              <w:rPr>
                <w:rFonts w:ascii="proxima nova" w:hAnsi="proxima nova"/>
                <w:sz w:val="17"/>
                <w:szCs w:val="17"/>
              </w:rPr>
              <w:t xml:space="preserve"> </w:t>
            </w:r>
            <w:r w:rsidRPr="00384A29">
              <w:rPr>
                <w:rFonts w:ascii="proxima nova" w:hAnsi="proxima nova"/>
                <w:sz w:val="17"/>
                <w:szCs w:val="17"/>
              </w:rPr>
              <w:t>opportunities to practice guiding students in responsible, productive AI use.</w:t>
            </w:r>
          </w:p>
        </w:tc>
        <w:tc>
          <w:tcPr>
            <w:tcW w:w="369" w:type="pct"/>
          </w:tcPr>
          <w:p w14:paraId="05A8C5FD" w14:textId="77777777" w:rsidR="00FE1DB8" w:rsidRPr="00384A29" w:rsidRDefault="00FE1DB8">
            <w:pPr>
              <w:rPr>
                <w:rFonts w:ascii="proxima nova" w:hAnsi="proxima nova"/>
                <w:sz w:val="17"/>
                <w:szCs w:val="17"/>
              </w:rPr>
            </w:pPr>
          </w:p>
        </w:tc>
        <w:tc>
          <w:tcPr>
            <w:tcW w:w="369" w:type="pct"/>
          </w:tcPr>
          <w:p w14:paraId="36C01D9A" w14:textId="77777777" w:rsidR="00FE1DB8" w:rsidRPr="00384A29" w:rsidRDefault="00FE1DB8">
            <w:pPr>
              <w:rPr>
                <w:rFonts w:ascii="proxima nova" w:hAnsi="proxima nova"/>
                <w:sz w:val="17"/>
                <w:szCs w:val="17"/>
              </w:rPr>
            </w:pPr>
          </w:p>
        </w:tc>
        <w:tc>
          <w:tcPr>
            <w:tcW w:w="369" w:type="pct"/>
          </w:tcPr>
          <w:p w14:paraId="033C7A9C" w14:textId="77777777" w:rsidR="00FE1DB8" w:rsidRPr="00384A29" w:rsidRDefault="00FE1DB8">
            <w:pPr>
              <w:rPr>
                <w:rFonts w:ascii="proxima nova" w:hAnsi="proxima nova"/>
                <w:sz w:val="17"/>
                <w:szCs w:val="17"/>
              </w:rPr>
            </w:pPr>
          </w:p>
        </w:tc>
        <w:tc>
          <w:tcPr>
            <w:tcW w:w="369" w:type="pct"/>
          </w:tcPr>
          <w:p w14:paraId="42386819" w14:textId="77777777" w:rsidR="00FE1DB8" w:rsidRPr="00384A29" w:rsidRDefault="00FE1DB8">
            <w:pPr>
              <w:rPr>
                <w:rFonts w:ascii="proxima nova" w:hAnsi="proxima nova"/>
                <w:sz w:val="17"/>
                <w:szCs w:val="17"/>
              </w:rPr>
            </w:pPr>
          </w:p>
        </w:tc>
        <w:tc>
          <w:tcPr>
            <w:tcW w:w="369" w:type="pct"/>
          </w:tcPr>
          <w:p w14:paraId="08FE4E1F" w14:textId="77777777" w:rsidR="00FE1DB8" w:rsidRPr="00384A29" w:rsidRDefault="00FE1DB8">
            <w:pPr>
              <w:rPr>
                <w:rFonts w:ascii="proxima nova" w:hAnsi="proxima nova"/>
                <w:sz w:val="17"/>
                <w:szCs w:val="17"/>
              </w:rPr>
            </w:pPr>
          </w:p>
        </w:tc>
      </w:tr>
      <w:tr w:rsidR="00FE1DB8" w:rsidRPr="00384A29" w14:paraId="7B1CBCC3" w14:textId="77777777" w:rsidTr="00112142">
        <w:tc>
          <w:tcPr>
            <w:tcW w:w="3154" w:type="pct"/>
          </w:tcPr>
          <w:p w14:paraId="039987EA" w14:textId="417344BC" w:rsidR="00FE1DB8" w:rsidRPr="00384A29" w:rsidRDefault="00E71FFF">
            <w:pPr>
              <w:rPr>
                <w:rFonts w:ascii="proxima nova" w:hAnsi="proxima nova"/>
                <w:sz w:val="17"/>
                <w:szCs w:val="17"/>
              </w:rPr>
            </w:pPr>
            <w:r w:rsidRPr="00384A29">
              <w:rPr>
                <w:rFonts w:ascii="proxima nova" w:hAnsi="proxima nova"/>
                <w:sz w:val="17"/>
                <w:szCs w:val="17"/>
              </w:rPr>
              <w:t xml:space="preserve">Our program prepares </w:t>
            </w:r>
            <w:r w:rsidR="002C0410">
              <w:rPr>
                <w:rFonts w:ascii="proxima nova" w:hAnsi="proxima nova"/>
                <w:sz w:val="17"/>
                <w:szCs w:val="17"/>
              </w:rPr>
              <w:t>TC</w:t>
            </w:r>
            <w:r w:rsidR="00435E2B">
              <w:rPr>
                <w:rFonts w:ascii="proxima nova" w:hAnsi="proxima nova"/>
                <w:sz w:val="17"/>
                <w:szCs w:val="17"/>
              </w:rPr>
              <w:t>s</w:t>
            </w:r>
            <w:r w:rsidR="002C0410" w:rsidRPr="00384A29">
              <w:rPr>
                <w:rFonts w:ascii="proxima nova" w:hAnsi="proxima nova"/>
                <w:sz w:val="17"/>
                <w:szCs w:val="17"/>
              </w:rPr>
              <w:t xml:space="preserve"> </w:t>
            </w:r>
            <w:r w:rsidRPr="00384A29">
              <w:rPr>
                <w:rFonts w:ascii="proxima nova" w:hAnsi="proxima nova"/>
                <w:sz w:val="17"/>
                <w:szCs w:val="17"/>
              </w:rPr>
              <w:t>to use evidence and professional judgment together when AI provides data, insights, or recommendations.</w:t>
            </w:r>
          </w:p>
        </w:tc>
        <w:tc>
          <w:tcPr>
            <w:tcW w:w="369" w:type="pct"/>
          </w:tcPr>
          <w:p w14:paraId="33FFD9C0" w14:textId="77777777" w:rsidR="00FE1DB8" w:rsidRPr="00384A29" w:rsidRDefault="00FE1DB8">
            <w:pPr>
              <w:rPr>
                <w:rFonts w:ascii="proxima nova" w:hAnsi="proxima nova"/>
                <w:sz w:val="17"/>
                <w:szCs w:val="17"/>
              </w:rPr>
            </w:pPr>
          </w:p>
        </w:tc>
        <w:tc>
          <w:tcPr>
            <w:tcW w:w="369" w:type="pct"/>
          </w:tcPr>
          <w:p w14:paraId="795167FF" w14:textId="77777777" w:rsidR="00FE1DB8" w:rsidRPr="00384A29" w:rsidRDefault="00FE1DB8">
            <w:pPr>
              <w:rPr>
                <w:rFonts w:ascii="proxima nova" w:hAnsi="proxima nova"/>
                <w:sz w:val="17"/>
                <w:szCs w:val="17"/>
              </w:rPr>
            </w:pPr>
          </w:p>
        </w:tc>
        <w:tc>
          <w:tcPr>
            <w:tcW w:w="369" w:type="pct"/>
          </w:tcPr>
          <w:p w14:paraId="430FAC41" w14:textId="77777777" w:rsidR="00FE1DB8" w:rsidRPr="00384A29" w:rsidRDefault="00FE1DB8">
            <w:pPr>
              <w:rPr>
                <w:rFonts w:ascii="proxima nova" w:hAnsi="proxima nova"/>
                <w:sz w:val="17"/>
                <w:szCs w:val="17"/>
              </w:rPr>
            </w:pPr>
          </w:p>
        </w:tc>
        <w:tc>
          <w:tcPr>
            <w:tcW w:w="369" w:type="pct"/>
          </w:tcPr>
          <w:p w14:paraId="4B5014F3" w14:textId="77777777" w:rsidR="00FE1DB8" w:rsidRPr="00384A29" w:rsidRDefault="00FE1DB8">
            <w:pPr>
              <w:rPr>
                <w:rFonts w:ascii="proxima nova" w:hAnsi="proxima nova"/>
                <w:sz w:val="17"/>
                <w:szCs w:val="17"/>
              </w:rPr>
            </w:pPr>
          </w:p>
        </w:tc>
        <w:tc>
          <w:tcPr>
            <w:tcW w:w="369" w:type="pct"/>
          </w:tcPr>
          <w:p w14:paraId="5A40983A" w14:textId="77777777" w:rsidR="00FE1DB8" w:rsidRPr="00384A29" w:rsidRDefault="00FE1DB8">
            <w:pPr>
              <w:rPr>
                <w:rFonts w:ascii="proxima nova" w:hAnsi="proxima nova"/>
                <w:sz w:val="17"/>
                <w:szCs w:val="17"/>
              </w:rPr>
            </w:pPr>
          </w:p>
        </w:tc>
      </w:tr>
      <w:tr w:rsidR="00FE1DB8" w:rsidRPr="00384A29" w14:paraId="0DECADD4" w14:textId="77777777" w:rsidTr="00112142">
        <w:tc>
          <w:tcPr>
            <w:tcW w:w="3154" w:type="pct"/>
          </w:tcPr>
          <w:p w14:paraId="188280EC" w14:textId="77777777" w:rsidR="00FE1DB8" w:rsidRPr="00384A29" w:rsidRDefault="00E71FFF">
            <w:pPr>
              <w:rPr>
                <w:rFonts w:ascii="proxima nova" w:hAnsi="proxima nova"/>
                <w:sz w:val="17"/>
                <w:szCs w:val="17"/>
              </w:rPr>
            </w:pPr>
            <w:r w:rsidRPr="00384A29">
              <w:rPr>
                <w:rFonts w:ascii="proxima nova" w:hAnsi="proxima nova"/>
                <w:sz w:val="17"/>
                <w:szCs w:val="17"/>
              </w:rPr>
              <w:t>Our program addresses AI in clinical or field experiences, not only in university coursework.</w:t>
            </w:r>
          </w:p>
        </w:tc>
        <w:tc>
          <w:tcPr>
            <w:tcW w:w="369" w:type="pct"/>
          </w:tcPr>
          <w:p w14:paraId="6198AFC7" w14:textId="77777777" w:rsidR="00FE1DB8" w:rsidRPr="00384A29" w:rsidRDefault="00FE1DB8">
            <w:pPr>
              <w:rPr>
                <w:rFonts w:ascii="proxima nova" w:hAnsi="proxima nova"/>
                <w:sz w:val="17"/>
                <w:szCs w:val="17"/>
              </w:rPr>
            </w:pPr>
          </w:p>
        </w:tc>
        <w:tc>
          <w:tcPr>
            <w:tcW w:w="369" w:type="pct"/>
          </w:tcPr>
          <w:p w14:paraId="399C6186" w14:textId="77777777" w:rsidR="00FE1DB8" w:rsidRPr="00384A29" w:rsidRDefault="00FE1DB8">
            <w:pPr>
              <w:rPr>
                <w:rFonts w:ascii="proxima nova" w:hAnsi="proxima nova"/>
                <w:sz w:val="17"/>
                <w:szCs w:val="17"/>
              </w:rPr>
            </w:pPr>
          </w:p>
        </w:tc>
        <w:tc>
          <w:tcPr>
            <w:tcW w:w="369" w:type="pct"/>
          </w:tcPr>
          <w:p w14:paraId="3F5631AA" w14:textId="77777777" w:rsidR="00FE1DB8" w:rsidRPr="00384A29" w:rsidRDefault="00FE1DB8">
            <w:pPr>
              <w:rPr>
                <w:rFonts w:ascii="proxima nova" w:hAnsi="proxima nova"/>
                <w:sz w:val="17"/>
                <w:szCs w:val="17"/>
              </w:rPr>
            </w:pPr>
          </w:p>
        </w:tc>
        <w:tc>
          <w:tcPr>
            <w:tcW w:w="369" w:type="pct"/>
          </w:tcPr>
          <w:p w14:paraId="68BC1462" w14:textId="77777777" w:rsidR="00FE1DB8" w:rsidRPr="00384A29" w:rsidRDefault="00FE1DB8">
            <w:pPr>
              <w:rPr>
                <w:rFonts w:ascii="proxima nova" w:hAnsi="proxima nova"/>
                <w:sz w:val="17"/>
                <w:szCs w:val="17"/>
              </w:rPr>
            </w:pPr>
          </w:p>
        </w:tc>
        <w:tc>
          <w:tcPr>
            <w:tcW w:w="369" w:type="pct"/>
          </w:tcPr>
          <w:p w14:paraId="1266D456" w14:textId="77777777" w:rsidR="00FE1DB8" w:rsidRPr="00384A29" w:rsidRDefault="00FE1DB8">
            <w:pPr>
              <w:rPr>
                <w:rFonts w:ascii="proxima nova" w:hAnsi="proxima nova"/>
                <w:sz w:val="17"/>
                <w:szCs w:val="17"/>
              </w:rPr>
            </w:pPr>
          </w:p>
        </w:tc>
      </w:tr>
      <w:tr w:rsidR="00FE1DB8" w:rsidRPr="00384A29" w14:paraId="1AB4E5E5" w14:textId="77777777" w:rsidTr="00112142">
        <w:tc>
          <w:tcPr>
            <w:tcW w:w="3154" w:type="pct"/>
          </w:tcPr>
          <w:p w14:paraId="4BD55589" w14:textId="7E20AB99" w:rsidR="00FE1DB8" w:rsidRPr="00384A29" w:rsidRDefault="00E71FFF">
            <w:pPr>
              <w:rPr>
                <w:rFonts w:ascii="proxima nova" w:hAnsi="proxima nova"/>
                <w:sz w:val="17"/>
                <w:szCs w:val="17"/>
              </w:rPr>
            </w:pPr>
            <w:r w:rsidRPr="00384A29">
              <w:rPr>
                <w:rFonts w:ascii="proxima nova" w:hAnsi="proxima nova"/>
                <w:sz w:val="17"/>
                <w:szCs w:val="17"/>
              </w:rPr>
              <w:t xml:space="preserve">Our program prepares </w:t>
            </w:r>
            <w:r w:rsidR="00C345C1">
              <w:rPr>
                <w:rFonts w:ascii="proxima nova" w:hAnsi="proxima nova"/>
                <w:sz w:val="17"/>
                <w:szCs w:val="17"/>
              </w:rPr>
              <w:t>T</w:t>
            </w:r>
            <w:r w:rsidR="007144F2">
              <w:rPr>
                <w:rFonts w:ascii="proxima nova" w:hAnsi="proxima nova"/>
                <w:sz w:val="17"/>
                <w:szCs w:val="17"/>
              </w:rPr>
              <w:t xml:space="preserve">Cs </w:t>
            </w:r>
            <w:r w:rsidRPr="00384A29">
              <w:rPr>
                <w:rFonts w:ascii="proxima nova" w:hAnsi="proxima nova"/>
                <w:sz w:val="17"/>
                <w:szCs w:val="17"/>
              </w:rPr>
              <w:t>to communicate and partner with families, schools, communities, or other stakeholders around AI.</w:t>
            </w:r>
          </w:p>
        </w:tc>
        <w:tc>
          <w:tcPr>
            <w:tcW w:w="369" w:type="pct"/>
          </w:tcPr>
          <w:p w14:paraId="523F5976" w14:textId="77777777" w:rsidR="00FE1DB8" w:rsidRPr="00384A29" w:rsidRDefault="00FE1DB8">
            <w:pPr>
              <w:rPr>
                <w:rFonts w:ascii="proxima nova" w:hAnsi="proxima nova"/>
                <w:sz w:val="17"/>
                <w:szCs w:val="17"/>
              </w:rPr>
            </w:pPr>
          </w:p>
        </w:tc>
        <w:tc>
          <w:tcPr>
            <w:tcW w:w="369" w:type="pct"/>
          </w:tcPr>
          <w:p w14:paraId="6357E4E6" w14:textId="77777777" w:rsidR="00FE1DB8" w:rsidRPr="00384A29" w:rsidRDefault="00FE1DB8">
            <w:pPr>
              <w:rPr>
                <w:rFonts w:ascii="proxima nova" w:hAnsi="proxima nova"/>
                <w:sz w:val="17"/>
                <w:szCs w:val="17"/>
              </w:rPr>
            </w:pPr>
          </w:p>
        </w:tc>
        <w:tc>
          <w:tcPr>
            <w:tcW w:w="369" w:type="pct"/>
          </w:tcPr>
          <w:p w14:paraId="3DF52E03" w14:textId="77777777" w:rsidR="00FE1DB8" w:rsidRPr="00384A29" w:rsidRDefault="00FE1DB8">
            <w:pPr>
              <w:rPr>
                <w:rFonts w:ascii="proxima nova" w:hAnsi="proxima nova"/>
                <w:sz w:val="17"/>
                <w:szCs w:val="17"/>
              </w:rPr>
            </w:pPr>
          </w:p>
        </w:tc>
        <w:tc>
          <w:tcPr>
            <w:tcW w:w="369" w:type="pct"/>
          </w:tcPr>
          <w:p w14:paraId="01F2F67F" w14:textId="77777777" w:rsidR="00FE1DB8" w:rsidRPr="00384A29" w:rsidRDefault="00FE1DB8">
            <w:pPr>
              <w:rPr>
                <w:rFonts w:ascii="proxima nova" w:hAnsi="proxima nova"/>
                <w:sz w:val="17"/>
                <w:szCs w:val="17"/>
              </w:rPr>
            </w:pPr>
          </w:p>
        </w:tc>
        <w:tc>
          <w:tcPr>
            <w:tcW w:w="369" w:type="pct"/>
          </w:tcPr>
          <w:p w14:paraId="60E70B99" w14:textId="77777777" w:rsidR="00FE1DB8" w:rsidRPr="00384A29" w:rsidRDefault="00FE1DB8">
            <w:pPr>
              <w:rPr>
                <w:rFonts w:ascii="proxima nova" w:hAnsi="proxima nova"/>
                <w:sz w:val="17"/>
                <w:szCs w:val="17"/>
              </w:rPr>
            </w:pPr>
          </w:p>
        </w:tc>
      </w:tr>
      <w:tr w:rsidR="00FE1DB8" w:rsidRPr="00384A29" w14:paraId="1599EB64" w14:textId="77777777" w:rsidTr="00112142">
        <w:tc>
          <w:tcPr>
            <w:tcW w:w="3154" w:type="pct"/>
          </w:tcPr>
          <w:p w14:paraId="28E44F98" w14:textId="4663FB7A" w:rsidR="00FE1DB8" w:rsidRPr="00384A29" w:rsidRDefault="00E71FFF">
            <w:pPr>
              <w:rPr>
                <w:rFonts w:ascii="proxima nova" w:hAnsi="proxima nova"/>
                <w:sz w:val="17"/>
                <w:szCs w:val="17"/>
              </w:rPr>
            </w:pPr>
            <w:r w:rsidRPr="00384A29">
              <w:rPr>
                <w:rFonts w:ascii="proxima nova" w:hAnsi="proxima nova"/>
                <w:sz w:val="17"/>
                <w:szCs w:val="17"/>
              </w:rPr>
              <w:t xml:space="preserve">Our program helps </w:t>
            </w:r>
            <w:r w:rsidR="00D76B36">
              <w:rPr>
                <w:rFonts w:ascii="proxima nova" w:hAnsi="proxima nova"/>
                <w:sz w:val="17"/>
                <w:szCs w:val="17"/>
              </w:rPr>
              <w:t>TCs</w:t>
            </w:r>
            <w:r w:rsidR="00D76B36" w:rsidRPr="00384A29">
              <w:rPr>
                <w:rFonts w:ascii="proxima nova" w:hAnsi="proxima nova"/>
                <w:sz w:val="17"/>
                <w:szCs w:val="17"/>
              </w:rPr>
              <w:t xml:space="preserve"> </w:t>
            </w:r>
            <w:r w:rsidRPr="00384A29">
              <w:rPr>
                <w:rFonts w:ascii="proxima nova" w:hAnsi="proxima nova"/>
                <w:sz w:val="17"/>
                <w:szCs w:val="17"/>
              </w:rPr>
              <w:t>develop learner agency, metacognition, critical thinking, creativity, and problem-solving in an AI-enabled world.</w:t>
            </w:r>
          </w:p>
        </w:tc>
        <w:tc>
          <w:tcPr>
            <w:tcW w:w="369" w:type="pct"/>
          </w:tcPr>
          <w:p w14:paraId="59CE460C" w14:textId="77777777" w:rsidR="00FE1DB8" w:rsidRPr="00384A29" w:rsidRDefault="00FE1DB8">
            <w:pPr>
              <w:rPr>
                <w:rFonts w:ascii="proxima nova" w:hAnsi="proxima nova"/>
                <w:sz w:val="17"/>
                <w:szCs w:val="17"/>
              </w:rPr>
            </w:pPr>
          </w:p>
        </w:tc>
        <w:tc>
          <w:tcPr>
            <w:tcW w:w="369" w:type="pct"/>
          </w:tcPr>
          <w:p w14:paraId="59620D4E" w14:textId="77777777" w:rsidR="00FE1DB8" w:rsidRPr="00384A29" w:rsidRDefault="00FE1DB8">
            <w:pPr>
              <w:rPr>
                <w:rFonts w:ascii="proxima nova" w:hAnsi="proxima nova"/>
                <w:sz w:val="17"/>
                <w:szCs w:val="17"/>
              </w:rPr>
            </w:pPr>
          </w:p>
        </w:tc>
        <w:tc>
          <w:tcPr>
            <w:tcW w:w="369" w:type="pct"/>
          </w:tcPr>
          <w:p w14:paraId="21A54619" w14:textId="77777777" w:rsidR="00FE1DB8" w:rsidRPr="00384A29" w:rsidRDefault="00FE1DB8">
            <w:pPr>
              <w:rPr>
                <w:rFonts w:ascii="proxima nova" w:hAnsi="proxima nova"/>
                <w:sz w:val="17"/>
                <w:szCs w:val="17"/>
              </w:rPr>
            </w:pPr>
          </w:p>
        </w:tc>
        <w:tc>
          <w:tcPr>
            <w:tcW w:w="369" w:type="pct"/>
          </w:tcPr>
          <w:p w14:paraId="5C7F01F9" w14:textId="77777777" w:rsidR="00FE1DB8" w:rsidRPr="00384A29" w:rsidRDefault="00FE1DB8">
            <w:pPr>
              <w:rPr>
                <w:rFonts w:ascii="proxima nova" w:hAnsi="proxima nova"/>
                <w:sz w:val="17"/>
                <w:szCs w:val="17"/>
              </w:rPr>
            </w:pPr>
          </w:p>
        </w:tc>
        <w:tc>
          <w:tcPr>
            <w:tcW w:w="369" w:type="pct"/>
          </w:tcPr>
          <w:p w14:paraId="0F7BA5F2" w14:textId="77777777" w:rsidR="00FE1DB8" w:rsidRPr="00384A29" w:rsidRDefault="00FE1DB8">
            <w:pPr>
              <w:rPr>
                <w:rFonts w:ascii="proxima nova" w:hAnsi="proxima nova"/>
                <w:sz w:val="17"/>
                <w:szCs w:val="17"/>
              </w:rPr>
            </w:pPr>
          </w:p>
        </w:tc>
      </w:tr>
    </w:tbl>
    <w:p w14:paraId="3C188AD9" w14:textId="77777777" w:rsidR="00C93158" w:rsidRDefault="00C93158">
      <w:pPr>
        <w:rPr>
          <w:rFonts w:ascii="proxima nova" w:hAnsi="proxima nova"/>
          <w:sz w:val="17"/>
          <w:szCs w:val="17"/>
        </w:rPr>
      </w:pPr>
    </w:p>
    <w:p w14:paraId="2D702004" w14:textId="762320EA" w:rsidR="00112142" w:rsidRDefault="004D523C">
      <w:pPr>
        <w:rPr>
          <w:rFonts w:ascii="proxima nova" w:hAnsi="proxima nova"/>
          <w:sz w:val="17"/>
          <w:szCs w:val="17"/>
        </w:rPr>
      </w:pPr>
      <w:r w:rsidRPr="004D523C">
        <w:rPr>
          <w:rFonts w:ascii="proxima nova" w:hAnsi="proxima nova"/>
          <w:sz w:val="17"/>
          <w:szCs w:val="17"/>
        </w:rPr>
        <w:t>As you reflect on your ratings, what</w:t>
      </w:r>
      <w:r>
        <w:rPr>
          <w:rFonts w:ascii="proxima nova" w:hAnsi="proxima nova"/>
          <w:sz w:val="17"/>
          <w:szCs w:val="17"/>
        </w:rPr>
        <w:t xml:space="preserve">, </w:t>
      </w:r>
      <w:r w:rsidRPr="004D523C">
        <w:rPr>
          <w:rFonts w:ascii="proxima nova" w:hAnsi="proxima nova"/>
          <w:sz w:val="17"/>
          <w:szCs w:val="17"/>
        </w:rPr>
        <w:t>if anything</w:t>
      </w:r>
      <w:r>
        <w:rPr>
          <w:rFonts w:ascii="proxima nova" w:hAnsi="proxima nova"/>
          <w:sz w:val="17"/>
          <w:szCs w:val="17"/>
        </w:rPr>
        <w:t xml:space="preserve">, </w:t>
      </w:r>
      <w:r w:rsidRPr="004D523C">
        <w:rPr>
          <w:rFonts w:ascii="proxima nova" w:hAnsi="proxima nova"/>
          <w:sz w:val="17"/>
          <w:szCs w:val="17"/>
        </w:rPr>
        <w:t>has changed in how you understand your program’s AI readiness? What contributed to that change?</w:t>
      </w:r>
    </w:p>
    <w:p w14:paraId="0DEE456B" w14:textId="77777777" w:rsidR="00112142" w:rsidRDefault="00112142">
      <w:pPr>
        <w:rPr>
          <w:rFonts w:ascii="proxima nova" w:hAnsi="proxima nova"/>
          <w:sz w:val="17"/>
          <w:szCs w:val="17"/>
        </w:rPr>
      </w:pPr>
    </w:p>
    <w:p w14:paraId="28A66EE2" w14:textId="57D73ADF" w:rsidR="00112142" w:rsidRDefault="40D4E9B4" w:rsidP="00112142">
      <w:pPr>
        <w:pStyle w:val="Heading1"/>
        <w:rPr>
          <w:rFonts w:ascii="proxima nova" w:hAnsi="proxima nova"/>
          <w:b/>
          <w:bCs/>
          <w:color w:val="4F00A3"/>
          <w:sz w:val="24"/>
          <w:szCs w:val="24"/>
        </w:rPr>
      </w:pPr>
      <w:r w:rsidRPr="13D82D41">
        <w:rPr>
          <w:rFonts w:ascii="proxima nova" w:hAnsi="proxima nova"/>
          <w:b/>
          <w:bCs/>
          <w:color w:val="4F00A3"/>
          <w:sz w:val="24"/>
          <w:szCs w:val="24"/>
        </w:rPr>
        <w:t xml:space="preserve">Part </w:t>
      </w:r>
      <w:r w:rsidR="535C477E" w:rsidRPr="13D82D41">
        <w:rPr>
          <w:rFonts w:ascii="proxima nova" w:hAnsi="proxima nova"/>
          <w:b/>
          <w:bCs/>
          <w:color w:val="4F00A3"/>
          <w:sz w:val="24"/>
          <w:szCs w:val="24"/>
        </w:rPr>
        <w:t>4</w:t>
      </w:r>
      <w:r w:rsidRPr="13D82D41">
        <w:rPr>
          <w:rFonts w:ascii="proxima nova" w:hAnsi="proxima nova"/>
          <w:b/>
          <w:bCs/>
          <w:color w:val="4F00A3"/>
          <w:sz w:val="24"/>
          <w:szCs w:val="24"/>
        </w:rPr>
        <w:t xml:space="preserve"> | Where the Work Should Go Now</w:t>
      </w:r>
    </w:p>
    <w:p w14:paraId="272EE4C1" w14:textId="2A07F6AE" w:rsidR="00FE1DB8" w:rsidRPr="00384A29" w:rsidRDefault="00112142" w:rsidP="00112142">
      <w:pPr>
        <w:rPr>
          <w:rFonts w:ascii="proxima nova" w:hAnsi="proxima nova"/>
          <w:sz w:val="17"/>
          <w:szCs w:val="17"/>
        </w:rPr>
      </w:pPr>
      <w:r>
        <w:rPr>
          <w:rFonts w:ascii="proxima nova" w:hAnsi="proxima nova"/>
          <w:sz w:val="17"/>
          <w:szCs w:val="17"/>
        </w:rPr>
        <w:t xml:space="preserve">Mark the two domains that are most urgent for your program over the next 12 months, and the one where you will personally act first. </w:t>
      </w:r>
    </w:p>
    <w:tbl>
      <w:tblPr>
        <w:tblStyle w:val="TableGrid"/>
        <w:tblW w:w="13840" w:type="dxa"/>
        <w:tblLook w:val="04A0" w:firstRow="1" w:lastRow="0" w:firstColumn="1" w:lastColumn="0" w:noHBand="0" w:noVBand="1"/>
      </w:tblPr>
      <w:tblGrid>
        <w:gridCol w:w="9640"/>
        <w:gridCol w:w="2100"/>
        <w:gridCol w:w="2100"/>
      </w:tblGrid>
      <w:tr w:rsidR="00FE1DB8" w:rsidRPr="00384A29" w14:paraId="6EC31E1A" w14:textId="77777777" w:rsidTr="00112142">
        <w:trPr>
          <w:tblHeader/>
        </w:trPr>
        <w:tc>
          <w:tcPr>
            <w:tcW w:w="9640" w:type="dxa"/>
            <w:shd w:val="clear" w:color="auto" w:fill="4F00A3"/>
            <w:vAlign w:val="center"/>
          </w:tcPr>
          <w:p w14:paraId="4D0A8293" w14:textId="77777777" w:rsidR="00FE1DB8" w:rsidRPr="00112142" w:rsidRDefault="00E71FFF" w:rsidP="00112142">
            <w:pPr>
              <w:rPr>
                <w:rFonts w:ascii="proxima nova" w:hAnsi="proxima nova"/>
                <w:color w:val="FFFFFF" w:themeColor="background1"/>
                <w:sz w:val="17"/>
                <w:szCs w:val="17"/>
              </w:rPr>
            </w:pPr>
            <w:r w:rsidRPr="00112142">
              <w:rPr>
                <w:rFonts w:ascii="proxima nova" w:hAnsi="proxima nova"/>
                <w:b/>
                <w:bCs/>
                <w:color w:val="FFFFFF" w:themeColor="background1"/>
                <w:sz w:val="17"/>
                <w:szCs w:val="17"/>
              </w:rPr>
              <w:t>Domain</w:t>
            </w:r>
          </w:p>
        </w:tc>
        <w:tc>
          <w:tcPr>
            <w:tcW w:w="2100" w:type="dxa"/>
            <w:shd w:val="clear" w:color="auto" w:fill="4F00A3"/>
            <w:vAlign w:val="center"/>
          </w:tcPr>
          <w:p w14:paraId="27401FAA" w14:textId="77777777" w:rsidR="00FE1DB8" w:rsidRPr="00112142" w:rsidRDefault="00E71FFF" w:rsidP="00112142">
            <w:pPr>
              <w:jc w:val="center"/>
              <w:rPr>
                <w:rFonts w:ascii="proxima nova" w:hAnsi="proxima nova"/>
                <w:color w:val="FFFFFF" w:themeColor="background1"/>
                <w:sz w:val="17"/>
                <w:szCs w:val="17"/>
              </w:rPr>
            </w:pPr>
            <w:r w:rsidRPr="00112142">
              <w:rPr>
                <w:rFonts w:ascii="proxima nova" w:hAnsi="proxima nova"/>
                <w:b/>
                <w:bCs/>
                <w:color w:val="FFFFFF" w:themeColor="background1"/>
                <w:sz w:val="17"/>
                <w:szCs w:val="17"/>
              </w:rPr>
              <w:t>Most urgent now (pick 2)</w:t>
            </w:r>
          </w:p>
        </w:tc>
        <w:tc>
          <w:tcPr>
            <w:tcW w:w="2100" w:type="dxa"/>
            <w:shd w:val="clear" w:color="auto" w:fill="4F00A3"/>
            <w:vAlign w:val="center"/>
          </w:tcPr>
          <w:p w14:paraId="620B8390" w14:textId="77777777" w:rsidR="00FE1DB8" w:rsidRPr="00112142" w:rsidRDefault="00E71FFF" w:rsidP="00112142">
            <w:pPr>
              <w:jc w:val="center"/>
              <w:rPr>
                <w:rFonts w:ascii="proxima nova" w:hAnsi="proxima nova"/>
                <w:color w:val="FFFFFF" w:themeColor="background1"/>
                <w:sz w:val="17"/>
                <w:szCs w:val="17"/>
              </w:rPr>
            </w:pPr>
            <w:r w:rsidRPr="00112142">
              <w:rPr>
                <w:rFonts w:ascii="proxima nova" w:hAnsi="proxima nova"/>
                <w:b/>
                <w:bCs/>
                <w:color w:val="FFFFFF" w:themeColor="background1"/>
                <w:sz w:val="17"/>
                <w:szCs w:val="17"/>
              </w:rPr>
              <w:t>Where I will act first (pick 1)</w:t>
            </w:r>
          </w:p>
        </w:tc>
      </w:tr>
      <w:tr w:rsidR="00FE1DB8" w:rsidRPr="00384A29" w14:paraId="727CC44D" w14:textId="77777777" w:rsidTr="00112142">
        <w:tc>
          <w:tcPr>
            <w:tcW w:w="9640" w:type="dxa"/>
          </w:tcPr>
          <w:p w14:paraId="4E66AFC6" w14:textId="77777777" w:rsidR="00FE1DB8" w:rsidRPr="00384A29" w:rsidRDefault="00E71FFF">
            <w:pPr>
              <w:rPr>
                <w:rFonts w:ascii="proxima nova" w:hAnsi="proxima nova"/>
                <w:sz w:val="17"/>
                <w:szCs w:val="17"/>
              </w:rPr>
            </w:pPr>
            <w:r w:rsidRPr="00384A29">
              <w:rPr>
                <w:rFonts w:ascii="proxima nova" w:hAnsi="proxima nova"/>
                <w:sz w:val="17"/>
                <w:szCs w:val="17"/>
              </w:rPr>
              <w:t>Domain 1 — Professional Judgment and Ethical AI Use</w:t>
            </w:r>
          </w:p>
        </w:tc>
        <w:tc>
          <w:tcPr>
            <w:tcW w:w="2100" w:type="dxa"/>
          </w:tcPr>
          <w:p w14:paraId="54722129" w14:textId="77777777" w:rsidR="00FE1DB8" w:rsidRPr="00384A29" w:rsidRDefault="00FE1DB8">
            <w:pPr>
              <w:rPr>
                <w:rFonts w:ascii="proxima nova" w:hAnsi="proxima nova"/>
                <w:sz w:val="17"/>
                <w:szCs w:val="17"/>
              </w:rPr>
            </w:pPr>
          </w:p>
        </w:tc>
        <w:tc>
          <w:tcPr>
            <w:tcW w:w="2100" w:type="dxa"/>
          </w:tcPr>
          <w:p w14:paraId="396F00C1" w14:textId="77777777" w:rsidR="00FE1DB8" w:rsidRPr="00384A29" w:rsidRDefault="00FE1DB8">
            <w:pPr>
              <w:rPr>
                <w:rFonts w:ascii="proxima nova" w:hAnsi="proxima nova"/>
                <w:sz w:val="17"/>
                <w:szCs w:val="17"/>
              </w:rPr>
            </w:pPr>
          </w:p>
        </w:tc>
      </w:tr>
      <w:tr w:rsidR="00FE1DB8" w:rsidRPr="00384A29" w14:paraId="528494C8" w14:textId="77777777" w:rsidTr="00112142">
        <w:tc>
          <w:tcPr>
            <w:tcW w:w="9640" w:type="dxa"/>
          </w:tcPr>
          <w:p w14:paraId="3783B629" w14:textId="77777777" w:rsidR="00FE1DB8" w:rsidRPr="00384A29" w:rsidRDefault="00E71FFF">
            <w:pPr>
              <w:rPr>
                <w:rFonts w:ascii="proxima nova" w:hAnsi="proxima nova"/>
                <w:sz w:val="17"/>
                <w:szCs w:val="17"/>
              </w:rPr>
            </w:pPr>
            <w:r w:rsidRPr="00384A29">
              <w:rPr>
                <w:rFonts w:ascii="proxima nova" w:hAnsi="proxima nova"/>
                <w:sz w:val="17"/>
                <w:szCs w:val="17"/>
              </w:rPr>
              <w:t>Domain 2 — AI Understanding and Critical Evaluation</w:t>
            </w:r>
          </w:p>
        </w:tc>
        <w:tc>
          <w:tcPr>
            <w:tcW w:w="2100" w:type="dxa"/>
          </w:tcPr>
          <w:p w14:paraId="52F003DB" w14:textId="77777777" w:rsidR="00FE1DB8" w:rsidRPr="00384A29" w:rsidRDefault="00FE1DB8">
            <w:pPr>
              <w:rPr>
                <w:rFonts w:ascii="proxima nova" w:hAnsi="proxima nova"/>
                <w:sz w:val="17"/>
                <w:szCs w:val="17"/>
              </w:rPr>
            </w:pPr>
          </w:p>
        </w:tc>
        <w:tc>
          <w:tcPr>
            <w:tcW w:w="2100" w:type="dxa"/>
          </w:tcPr>
          <w:p w14:paraId="5CD0D4E7" w14:textId="77777777" w:rsidR="00FE1DB8" w:rsidRPr="00384A29" w:rsidRDefault="00FE1DB8">
            <w:pPr>
              <w:rPr>
                <w:rFonts w:ascii="proxima nova" w:hAnsi="proxima nova"/>
                <w:sz w:val="17"/>
                <w:szCs w:val="17"/>
              </w:rPr>
            </w:pPr>
          </w:p>
        </w:tc>
      </w:tr>
      <w:tr w:rsidR="00FE1DB8" w:rsidRPr="00384A29" w14:paraId="7B616379" w14:textId="77777777" w:rsidTr="00112142">
        <w:tc>
          <w:tcPr>
            <w:tcW w:w="9640" w:type="dxa"/>
          </w:tcPr>
          <w:p w14:paraId="434CA7F4" w14:textId="77777777" w:rsidR="00FE1DB8" w:rsidRPr="00384A29" w:rsidRDefault="00E71FFF">
            <w:pPr>
              <w:rPr>
                <w:rFonts w:ascii="proxima nova" w:hAnsi="proxima nova"/>
                <w:sz w:val="17"/>
                <w:szCs w:val="17"/>
              </w:rPr>
            </w:pPr>
            <w:r w:rsidRPr="00384A29">
              <w:rPr>
                <w:rFonts w:ascii="proxima nova" w:hAnsi="proxima nova"/>
                <w:sz w:val="17"/>
                <w:szCs w:val="17"/>
              </w:rPr>
              <w:t>Domain 3 — AI-Enhanced Instructional Design</w:t>
            </w:r>
          </w:p>
        </w:tc>
        <w:tc>
          <w:tcPr>
            <w:tcW w:w="2100" w:type="dxa"/>
          </w:tcPr>
          <w:p w14:paraId="6ED419AC" w14:textId="77777777" w:rsidR="00FE1DB8" w:rsidRPr="00384A29" w:rsidRDefault="00FE1DB8">
            <w:pPr>
              <w:rPr>
                <w:rFonts w:ascii="proxima nova" w:hAnsi="proxima nova"/>
                <w:sz w:val="17"/>
                <w:szCs w:val="17"/>
              </w:rPr>
            </w:pPr>
          </w:p>
        </w:tc>
        <w:tc>
          <w:tcPr>
            <w:tcW w:w="2100" w:type="dxa"/>
          </w:tcPr>
          <w:p w14:paraId="59E9DA1D" w14:textId="77777777" w:rsidR="00FE1DB8" w:rsidRPr="00384A29" w:rsidRDefault="00FE1DB8">
            <w:pPr>
              <w:rPr>
                <w:rFonts w:ascii="proxima nova" w:hAnsi="proxima nova"/>
                <w:sz w:val="17"/>
                <w:szCs w:val="17"/>
              </w:rPr>
            </w:pPr>
          </w:p>
        </w:tc>
      </w:tr>
      <w:tr w:rsidR="00FE1DB8" w:rsidRPr="00384A29" w14:paraId="533C9C6D" w14:textId="77777777" w:rsidTr="00112142">
        <w:tc>
          <w:tcPr>
            <w:tcW w:w="9640" w:type="dxa"/>
          </w:tcPr>
          <w:p w14:paraId="62320A19" w14:textId="77777777" w:rsidR="00FE1DB8" w:rsidRPr="00384A29" w:rsidRDefault="00E71FFF">
            <w:pPr>
              <w:rPr>
                <w:rFonts w:ascii="proxima nova" w:hAnsi="proxima nova"/>
                <w:sz w:val="17"/>
                <w:szCs w:val="17"/>
              </w:rPr>
            </w:pPr>
            <w:r w:rsidRPr="00384A29">
              <w:rPr>
                <w:rFonts w:ascii="proxima nova" w:hAnsi="proxima nova"/>
                <w:sz w:val="17"/>
                <w:szCs w:val="17"/>
              </w:rPr>
              <w:t>Domain 4 — AI-Enhanced Teaching and Learning</w:t>
            </w:r>
          </w:p>
        </w:tc>
        <w:tc>
          <w:tcPr>
            <w:tcW w:w="2100" w:type="dxa"/>
          </w:tcPr>
          <w:p w14:paraId="34BA45B6" w14:textId="77777777" w:rsidR="00FE1DB8" w:rsidRPr="00384A29" w:rsidRDefault="00FE1DB8">
            <w:pPr>
              <w:rPr>
                <w:rFonts w:ascii="proxima nova" w:hAnsi="proxima nova"/>
                <w:sz w:val="17"/>
                <w:szCs w:val="17"/>
              </w:rPr>
            </w:pPr>
          </w:p>
        </w:tc>
        <w:tc>
          <w:tcPr>
            <w:tcW w:w="2100" w:type="dxa"/>
          </w:tcPr>
          <w:p w14:paraId="69112EC8" w14:textId="77777777" w:rsidR="00FE1DB8" w:rsidRPr="00384A29" w:rsidRDefault="00FE1DB8">
            <w:pPr>
              <w:rPr>
                <w:rFonts w:ascii="proxima nova" w:hAnsi="proxima nova"/>
                <w:sz w:val="17"/>
                <w:szCs w:val="17"/>
              </w:rPr>
            </w:pPr>
          </w:p>
        </w:tc>
      </w:tr>
      <w:tr w:rsidR="00FE1DB8" w:rsidRPr="00384A29" w14:paraId="0A2A9F8A" w14:textId="77777777" w:rsidTr="00112142">
        <w:tc>
          <w:tcPr>
            <w:tcW w:w="9640" w:type="dxa"/>
          </w:tcPr>
          <w:p w14:paraId="5749DF68" w14:textId="77777777" w:rsidR="00FE1DB8" w:rsidRPr="00384A29" w:rsidRDefault="00E71FFF">
            <w:pPr>
              <w:rPr>
                <w:rFonts w:ascii="proxima nova" w:hAnsi="proxima nova"/>
                <w:sz w:val="17"/>
                <w:szCs w:val="17"/>
              </w:rPr>
            </w:pPr>
            <w:r w:rsidRPr="00384A29">
              <w:rPr>
                <w:rFonts w:ascii="proxima nova" w:hAnsi="proxima nova"/>
                <w:sz w:val="17"/>
                <w:szCs w:val="17"/>
              </w:rPr>
              <w:t>Domain 5 — Evidence-Informed Personalization and Improvement</w:t>
            </w:r>
          </w:p>
        </w:tc>
        <w:tc>
          <w:tcPr>
            <w:tcW w:w="2100" w:type="dxa"/>
          </w:tcPr>
          <w:p w14:paraId="480C8281" w14:textId="77777777" w:rsidR="00FE1DB8" w:rsidRPr="00384A29" w:rsidRDefault="00FE1DB8">
            <w:pPr>
              <w:rPr>
                <w:rFonts w:ascii="proxima nova" w:hAnsi="proxima nova"/>
                <w:sz w:val="17"/>
                <w:szCs w:val="17"/>
              </w:rPr>
            </w:pPr>
          </w:p>
        </w:tc>
        <w:tc>
          <w:tcPr>
            <w:tcW w:w="2100" w:type="dxa"/>
          </w:tcPr>
          <w:p w14:paraId="22F77405" w14:textId="77777777" w:rsidR="00FE1DB8" w:rsidRPr="00384A29" w:rsidRDefault="00FE1DB8">
            <w:pPr>
              <w:rPr>
                <w:rFonts w:ascii="proxima nova" w:hAnsi="proxima nova"/>
                <w:sz w:val="17"/>
                <w:szCs w:val="17"/>
              </w:rPr>
            </w:pPr>
          </w:p>
        </w:tc>
      </w:tr>
      <w:tr w:rsidR="00FE1DB8" w:rsidRPr="00384A29" w14:paraId="7FF58AAA" w14:textId="77777777" w:rsidTr="00112142">
        <w:tc>
          <w:tcPr>
            <w:tcW w:w="9640" w:type="dxa"/>
          </w:tcPr>
          <w:p w14:paraId="20371BB2" w14:textId="77777777" w:rsidR="00FE1DB8" w:rsidRPr="00384A29" w:rsidRDefault="00E71FFF">
            <w:pPr>
              <w:rPr>
                <w:rFonts w:ascii="proxima nova" w:hAnsi="proxima nova"/>
                <w:sz w:val="17"/>
                <w:szCs w:val="17"/>
              </w:rPr>
            </w:pPr>
            <w:r w:rsidRPr="00384A29">
              <w:rPr>
                <w:rFonts w:ascii="proxima nova" w:hAnsi="proxima nova"/>
                <w:sz w:val="17"/>
                <w:szCs w:val="17"/>
              </w:rPr>
              <w:t>Domain 6 — Family, Community, and Workforce Partnership</w:t>
            </w:r>
          </w:p>
        </w:tc>
        <w:tc>
          <w:tcPr>
            <w:tcW w:w="2100" w:type="dxa"/>
          </w:tcPr>
          <w:p w14:paraId="7D2E35BB" w14:textId="77777777" w:rsidR="00FE1DB8" w:rsidRPr="00384A29" w:rsidRDefault="00FE1DB8">
            <w:pPr>
              <w:rPr>
                <w:rFonts w:ascii="proxima nova" w:hAnsi="proxima nova"/>
                <w:sz w:val="17"/>
                <w:szCs w:val="17"/>
              </w:rPr>
            </w:pPr>
          </w:p>
        </w:tc>
        <w:tc>
          <w:tcPr>
            <w:tcW w:w="2100" w:type="dxa"/>
          </w:tcPr>
          <w:p w14:paraId="70D03E5E" w14:textId="77777777" w:rsidR="00FE1DB8" w:rsidRPr="00384A29" w:rsidRDefault="00FE1DB8">
            <w:pPr>
              <w:rPr>
                <w:rFonts w:ascii="proxima nova" w:hAnsi="proxima nova"/>
                <w:sz w:val="17"/>
                <w:szCs w:val="17"/>
              </w:rPr>
            </w:pPr>
          </w:p>
        </w:tc>
      </w:tr>
      <w:tr w:rsidR="00FE1DB8" w:rsidRPr="00384A29" w14:paraId="674D592F" w14:textId="77777777" w:rsidTr="00112142">
        <w:tc>
          <w:tcPr>
            <w:tcW w:w="9640" w:type="dxa"/>
          </w:tcPr>
          <w:p w14:paraId="09D598F7" w14:textId="77777777" w:rsidR="00FE1DB8" w:rsidRPr="00384A29" w:rsidRDefault="00E71FFF">
            <w:pPr>
              <w:rPr>
                <w:rFonts w:ascii="proxima nova" w:hAnsi="proxima nova"/>
                <w:sz w:val="17"/>
                <w:szCs w:val="17"/>
              </w:rPr>
            </w:pPr>
            <w:r w:rsidRPr="00384A29">
              <w:rPr>
                <w:rFonts w:ascii="proxima nova" w:hAnsi="proxima nova"/>
                <w:sz w:val="17"/>
                <w:szCs w:val="17"/>
              </w:rPr>
              <w:t>Domain 7 — Learner Agency and Future Readiness</w:t>
            </w:r>
          </w:p>
        </w:tc>
        <w:tc>
          <w:tcPr>
            <w:tcW w:w="2100" w:type="dxa"/>
          </w:tcPr>
          <w:p w14:paraId="625A0349" w14:textId="77777777" w:rsidR="00FE1DB8" w:rsidRPr="00384A29" w:rsidRDefault="00FE1DB8">
            <w:pPr>
              <w:rPr>
                <w:rFonts w:ascii="proxima nova" w:hAnsi="proxima nova"/>
                <w:sz w:val="17"/>
                <w:szCs w:val="17"/>
              </w:rPr>
            </w:pPr>
          </w:p>
        </w:tc>
        <w:tc>
          <w:tcPr>
            <w:tcW w:w="2100" w:type="dxa"/>
          </w:tcPr>
          <w:p w14:paraId="323CF345" w14:textId="77777777" w:rsidR="00FE1DB8" w:rsidRPr="00384A29" w:rsidRDefault="00FE1DB8">
            <w:pPr>
              <w:rPr>
                <w:rFonts w:ascii="proxima nova" w:hAnsi="proxima nova"/>
                <w:sz w:val="17"/>
                <w:szCs w:val="17"/>
              </w:rPr>
            </w:pPr>
          </w:p>
        </w:tc>
      </w:tr>
    </w:tbl>
    <w:p w14:paraId="580B2F25" w14:textId="47EA3743" w:rsidR="00FE1DB8" w:rsidRDefault="00E71FFF" w:rsidP="00112142">
      <w:pPr>
        <w:pStyle w:val="H2"/>
        <w:rPr>
          <w:rFonts w:ascii="proxima nova" w:hAnsi="proxima nova"/>
          <w:b w:val="0"/>
          <w:bCs w:val="0"/>
          <w:color w:val="auto"/>
          <w:sz w:val="17"/>
          <w:szCs w:val="17"/>
        </w:rPr>
      </w:pPr>
      <w:r w:rsidRPr="00112142">
        <w:rPr>
          <w:rFonts w:ascii="proxima nova" w:hAnsi="proxima nova"/>
          <w:b w:val="0"/>
          <w:bCs w:val="0"/>
          <w:color w:val="auto"/>
          <w:sz w:val="17"/>
          <w:szCs w:val="17"/>
        </w:rPr>
        <w:t>Are these the same domains you selected before the summit? If they shifted, why?</w:t>
      </w:r>
    </w:p>
    <w:p w14:paraId="43049626" w14:textId="77777777" w:rsidR="00112142" w:rsidRPr="00112142" w:rsidRDefault="00112142" w:rsidP="00112142">
      <w:pPr>
        <w:pStyle w:val="H2"/>
        <w:spacing w:before="0" w:after="0"/>
        <w:rPr>
          <w:rFonts w:ascii="proxima nova" w:hAnsi="proxima nova"/>
          <w:b w:val="0"/>
          <w:bCs w:val="0"/>
          <w:color w:val="auto"/>
          <w:sz w:val="17"/>
          <w:szCs w:val="17"/>
        </w:rPr>
      </w:pPr>
    </w:p>
    <w:p w14:paraId="3C2386CB" w14:textId="52F16909" w:rsidR="00112142" w:rsidRDefault="40D4E9B4" w:rsidP="00112142">
      <w:pPr>
        <w:pStyle w:val="Heading1"/>
        <w:rPr>
          <w:rFonts w:ascii="proxima nova" w:hAnsi="proxima nova"/>
          <w:b/>
          <w:bCs/>
          <w:color w:val="4F00A3"/>
          <w:sz w:val="24"/>
          <w:szCs w:val="24"/>
        </w:rPr>
      </w:pPr>
      <w:r w:rsidRPr="13D82D41">
        <w:rPr>
          <w:rFonts w:ascii="proxima nova" w:hAnsi="proxima nova"/>
          <w:b/>
          <w:bCs/>
          <w:color w:val="4F00A3"/>
          <w:sz w:val="24"/>
          <w:szCs w:val="24"/>
        </w:rPr>
        <w:t xml:space="preserve">Part </w:t>
      </w:r>
      <w:r w:rsidR="7E414505" w:rsidRPr="13D82D41">
        <w:rPr>
          <w:rFonts w:ascii="proxima nova" w:hAnsi="proxima nova"/>
          <w:b/>
          <w:bCs/>
          <w:color w:val="4F00A3"/>
          <w:sz w:val="24"/>
          <w:szCs w:val="24"/>
        </w:rPr>
        <w:t>5</w:t>
      </w:r>
      <w:r w:rsidRPr="13D82D41">
        <w:rPr>
          <w:rFonts w:ascii="proxima nova" w:hAnsi="proxima nova"/>
          <w:b/>
          <w:bCs/>
          <w:color w:val="4F00A3"/>
          <w:sz w:val="24"/>
          <w:szCs w:val="24"/>
        </w:rPr>
        <w:t xml:space="preserve"> | My Commitment</w:t>
      </w:r>
    </w:p>
    <w:p w14:paraId="05CEE43A" w14:textId="3E4BFF42" w:rsidR="00FE1DB8" w:rsidRPr="00384A29" w:rsidRDefault="00DB8D2F" w:rsidP="00112142">
      <w:pPr>
        <w:rPr>
          <w:rFonts w:ascii="proxima nova" w:hAnsi="proxima nova"/>
          <w:sz w:val="17"/>
          <w:szCs w:val="17"/>
        </w:rPr>
      </w:pPr>
      <w:r w:rsidRPr="4E7D5561">
        <w:rPr>
          <w:rFonts w:ascii="proxima nova" w:hAnsi="proxima nova"/>
          <w:sz w:val="17"/>
          <w:szCs w:val="17"/>
        </w:rPr>
        <w:t xml:space="preserve">Below, focus on </w:t>
      </w:r>
      <w:r w:rsidR="727A928D" w:rsidRPr="4E7D5561">
        <w:rPr>
          <w:rFonts w:ascii="proxima nova" w:hAnsi="proxima nova"/>
          <w:sz w:val="17"/>
          <w:szCs w:val="17"/>
        </w:rPr>
        <w:t>o</w:t>
      </w:r>
      <w:r w:rsidR="00112142" w:rsidRPr="4E7D5561">
        <w:rPr>
          <w:rFonts w:ascii="proxima nova" w:hAnsi="proxima nova"/>
          <w:sz w:val="17"/>
          <w:szCs w:val="17"/>
        </w:rPr>
        <w:t>ne</w:t>
      </w:r>
      <w:r w:rsidR="00112142">
        <w:rPr>
          <w:rFonts w:ascii="proxima nova" w:hAnsi="proxima nova"/>
          <w:sz w:val="17"/>
          <w:szCs w:val="17"/>
        </w:rPr>
        <w:t xml:space="preserve"> change, specific enough that a colleague could tell whether you had done it. </w:t>
      </w:r>
    </w:p>
    <w:tbl>
      <w:tblPr>
        <w:tblStyle w:val="TableGrid"/>
        <w:tblW w:w="13840" w:type="dxa"/>
        <w:tblLook w:val="04A0" w:firstRow="1" w:lastRow="0" w:firstColumn="1" w:lastColumn="0" w:noHBand="0" w:noVBand="1"/>
      </w:tblPr>
      <w:tblGrid>
        <w:gridCol w:w="3400"/>
        <w:gridCol w:w="10440"/>
      </w:tblGrid>
      <w:tr w:rsidR="00FE1DB8" w:rsidRPr="00384A29" w14:paraId="6A8A23E0" w14:textId="77777777" w:rsidTr="00112142">
        <w:trPr>
          <w:trHeight w:val="620"/>
        </w:trPr>
        <w:tc>
          <w:tcPr>
            <w:tcW w:w="3400" w:type="dxa"/>
          </w:tcPr>
          <w:p w14:paraId="6D162609" w14:textId="77777777" w:rsidR="00FE1DB8" w:rsidRPr="00384A29" w:rsidRDefault="00E71FFF">
            <w:pPr>
              <w:rPr>
                <w:rFonts w:ascii="proxima nova" w:hAnsi="proxima nova"/>
                <w:sz w:val="17"/>
                <w:szCs w:val="17"/>
              </w:rPr>
            </w:pPr>
            <w:r w:rsidRPr="00384A29">
              <w:rPr>
                <w:rFonts w:ascii="proxima nova" w:hAnsi="proxima nova"/>
                <w:b/>
                <w:bCs/>
                <w:sz w:val="17"/>
                <w:szCs w:val="17"/>
              </w:rPr>
              <w:t>What I will do</w:t>
            </w:r>
          </w:p>
        </w:tc>
        <w:tc>
          <w:tcPr>
            <w:tcW w:w="10440" w:type="dxa"/>
          </w:tcPr>
          <w:p w14:paraId="05BE247B" w14:textId="77777777" w:rsidR="00FE1DB8" w:rsidRPr="00384A29" w:rsidRDefault="00E71FFF">
            <w:pPr>
              <w:rPr>
                <w:rFonts w:ascii="proxima nova" w:hAnsi="proxima nova"/>
                <w:sz w:val="17"/>
                <w:szCs w:val="17"/>
              </w:rPr>
            </w:pPr>
            <w:r w:rsidRPr="00384A29">
              <w:rPr>
                <w:rFonts w:ascii="proxima nova" w:hAnsi="proxima nova"/>
                <w:i/>
                <w:iCs/>
                <w:color w:val="8A94A6"/>
                <w:sz w:val="17"/>
                <w:szCs w:val="17"/>
              </w:rPr>
              <w:t>one specific, visible change — an assignment, a syllabus section, a policy draft, a meeting</w:t>
            </w:r>
          </w:p>
        </w:tc>
      </w:tr>
      <w:tr w:rsidR="00FE1DB8" w:rsidRPr="00384A29" w14:paraId="503EE0ED" w14:textId="77777777" w:rsidTr="00112142">
        <w:trPr>
          <w:trHeight w:val="620"/>
        </w:trPr>
        <w:tc>
          <w:tcPr>
            <w:tcW w:w="3400" w:type="dxa"/>
          </w:tcPr>
          <w:p w14:paraId="508F341F" w14:textId="77777777" w:rsidR="00FE1DB8" w:rsidRPr="00384A29" w:rsidRDefault="00E71FFF">
            <w:pPr>
              <w:rPr>
                <w:rFonts w:ascii="proxima nova" w:hAnsi="proxima nova"/>
                <w:sz w:val="17"/>
                <w:szCs w:val="17"/>
              </w:rPr>
            </w:pPr>
            <w:r w:rsidRPr="00384A29">
              <w:rPr>
                <w:rFonts w:ascii="proxima nova" w:hAnsi="proxima nova"/>
                <w:b/>
                <w:bCs/>
                <w:sz w:val="17"/>
                <w:szCs w:val="17"/>
              </w:rPr>
              <w:t>Where it lands</w:t>
            </w:r>
          </w:p>
        </w:tc>
        <w:tc>
          <w:tcPr>
            <w:tcW w:w="10440" w:type="dxa"/>
          </w:tcPr>
          <w:p w14:paraId="20CF6ABF" w14:textId="77777777" w:rsidR="00FE1DB8" w:rsidRPr="00384A29" w:rsidRDefault="00E71FFF">
            <w:pPr>
              <w:rPr>
                <w:rFonts w:ascii="proxima nova" w:hAnsi="proxima nova"/>
                <w:sz w:val="17"/>
                <w:szCs w:val="17"/>
              </w:rPr>
            </w:pPr>
            <w:r w:rsidRPr="00384A29">
              <w:rPr>
                <w:rFonts w:ascii="proxima nova" w:hAnsi="proxima nova"/>
                <w:i/>
                <w:iCs/>
                <w:color w:val="8A94A6"/>
                <w:sz w:val="17"/>
                <w:szCs w:val="17"/>
              </w:rPr>
              <w:t>which course, program element, or process</w:t>
            </w:r>
          </w:p>
        </w:tc>
      </w:tr>
      <w:tr w:rsidR="00FE1DB8" w:rsidRPr="00384A29" w14:paraId="5ED97C8F" w14:textId="77777777" w:rsidTr="00112142">
        <w:trPr>
          <w:trHeight w:val="620"/>
        </w:trPr>
        <w:tc>
          <w:tcPr>
            <w:tcW w:w="3400" w:type="dxa"/>
          </w:tcPr>
          <w:p w14:paraId="1747BF23" w14:textId="77777777" w:rsidR="00FE1DB8" w:rsidRPr="00384A29" w:rsidRDefault="00E71FFF">
            <w:pPr>
              <w:rPr>
                <w:rFonts w:ascii="proxima nova" w:hAnsi="proxima nova"/>
                <w:sz w:val="17"/>
                <w:szCs w:val="17"/>
              </w:rPr>
            </w:pPr>
            <w:r w:rsidRPr="00384A29">
              <w:rPr>
                <w:rFonts w:ascii="proxima nova" w:hAnsi="proxima nova"/>
                <w:b/>
                <w:bCs/>
                <w:sz w:val="17"/>
                <w:szCs w:val="17"/>
              </w:rPr>
              <w:t>First step, and by when</w:t>
            </w:r>
          </w:p>
        </w:tc>
        <w:tc>
          <w:tcPr>
            <w:tcW w:w="10440" w:type="dxa"/>
          </w:tcPr>
          <w:p w14:paraId="367C6FCB" w14:textId="77777777" w:rsidR="00FE1DB8" w:rsidRPr="00384A29" w:rsidRDefault="00E71FFF">
            <w:pPr>
              <w:rPr>
                <w:rFonts w:ascii="proxima nova" w:hAnsi="proxima nova"/>
                <w:sz w:val="17"/>
                <w:szCs w:val="17"/>
              </w:rPr>
            </w:pPr>
            <w:r w:rsidRPr="00384A29">
              <w:rPr>
                <w:rFonts w:ascii="proxima nova" w:hAnsi="proxima nova"/>
                <w:i/>
                <w:iCs/>
                <w:color w:val="8A94A6"/>
                <w:sz w:val="17"/>
                <w:szCs w:val="17"/>
              </w:rPr>
              <w:t>something you can complete within three weeks</w:t>
            </w:r>
          </w:p>
        </w:tc>
      </w:tr>
      <w:tr w:rsidR="00FE1DB8" w:rsidRPr="00384A29" w14:paraId="29C73AB2" w14:textId="77777777" w:rsidTr="00112142">
        <w:trPr>
          <w:trHeight w:val="620"/>
        </w:trPr>
        <w:tc>
          <w:tcPr>
            <w:tcW w:w="3400" w:type="dxa"/>
          </w:tcPr>
          <w:p w14:paraId="588C7488" w14:textId="77777777" w:rsidR="00FE1DB8" w:rsidRPr="00384A29" w:rsidRDefault="00E71FFF">
            <w:pPr>
              <w:rPr>
                <w:rFonts w:ascii="proxima nova" w:hAnsi="proxima nova"/>
                <w:sz w:val="17"/>
                <w:szCs w:val="17"/>
              </w:rPr>
            </w:pPr>
            <w:r w:rsidRPr="00384A29">
              <w:rPr>
                <w:rFonts w:ascii="proxima nova" w:hAnsi="proxima nova"/>
                <w:b/>
                <w:bCs/>
                <w:sz w:val="17"/>
                <w:szCs w:val="17"/>
              </w:rPr>
              <w:t>Who I need</w:t>
            </w:r>
          </w:p>
        </w:tc>
        <w:tc>
          <w:tcPr>
            <w:tcW w:w="10440" w:type="dxa"/>
          </w:tcPr>
          <w:p w14:paraId="1F5F658B" w14:textId="048C4CE3" w:rsidR="00FE1DB8" w:rsidRPr="00384A29" w:rsidRDefault="00E71FFF">
            <w:pPr>
              <w:rPr>
                <w:rFonts w:ascii="proxima nova" w:hAnsi="proxima nova"/>
                <w:sz w:val="17"/>
                <w:szCs w:val="17"/>
              </w:rPr>
            </w:pPr>
            <w:r w:rsidRPr="00384A29">
              <w:rPr>
                <w:rFonts w:ascii="proxima nova" w:hAnsi="proxima nova"/>
                <w:i/>
                <w:iCs/>
                <w:color w:val="8A94A6"/>
                <w:sz w:val="17"/>
                <w:szCs w:val="17"/>
              </w:rPr>
              <w:t xml:space="preserve">colleagues, leadership, partners, </w:t>
            </w:r>
            <w:r w:rsidR="00736A1F">
              <w:rPr>
                <w:rFonts w:ascii="proxima nova" w:hAnsi="proxima nova"/>
                <w:i/>
                <w:iCs/>
                <w:color w:val="8A94A6"/>
                <w:sz w:val="17"/>
                <w:szCs w:val="17"/>
              </w:rPr>
              <w:t>TC</w:t>
            </w:r>
            <w:r w:rsidR="00F45319">
              <w:rPr>
                <w:rFonts w:ascii="proxima nova" w:hAnsi="proxima nova"/>
                <w:i/>
                <w:iCs/>
                <w:color w:val="8A94A6"/>
                <w:sz w:val="17"/>
                <w:szCs w:val="17"/>
              </w:rPr>
              <w:t>s</w:t>
            </w:r>
          </w:p>
        </w:tc>
      </w:tr>
      <w:tr w:rsidR="00FE1DB8" w:rsidRPr="00384A29" w14:paraId="38AA1521" w14:textId="77777777" w:rsidTr="00112142">
        <w:trPr>
          <w:trHeight w:val="620"/>
        </w:trPr>
        <w:tc>
          <w:tcPr>
            <w:tcW w:w="3400" w:type="dxa"/>
          </w:tcPr>
          <w:p w14:paraId="5B239727" w14:textId="77777777" w:rsidR="00FE1DB8" w:rsidRPr="00384A29" w:rsidRDefault="00E71FFF">
            <w:pPr>
              <w:rPr>
                <w:rFonts w:ascii="proxima nova" w:hAnsi="proxima nova"/>
                <w:sz w:val="17"/>
                <w:szCs w:val="17"/>
              </w:rPr>
            </w:pPr>
            <w:r w:rsidRPr="00384A29">
              <w:rPr>
                <w:rFonts w:ascii="proxima nova" w:hAnsi="proxima nova"/>
                <w:b/>
                <w:bCs/>
                <w:sz w:val="17"/>
                <w:szCs w:val="17"/>
              </w:rPr>
              <w:t>What could stop it</w:t>
            </w:r>
          </w:p>
        </w:tc>
        <w:tc>
          <w:tcPr>
            <w:tcW w:w="10440" w:type="dxa"/>
          </w:tcPr>
          <w:p w14:paraId="7F6AA0DC" w14:textId="77777777" w:rsidR="00FE1DB8" w:rsidRPr="00384A29" w:rsidRDefault="00E71FFF">
            <w:pPr>
              <w:rPr>
                <w:rFonts w:ascii="proxima nova" w:hAnsi="proxima nova"/>
                <w:sz w:val="17"/>
                <w:szCs w:val="17"/>
              </w:rPr>
            </w:pPr>
            <w:r w:rsidRPr="00384A29">
              <w:rPr>
                <w:rFonts w:ascii="proxima nova" w:hAnsi="proxima nova"/>
                <w:i/>
                <w:iCs/>
                <w:color w:val="8A94A6"/>
                <w:sz w:val="17"/>
                <w:szCs w:val="17"/>
              </w:rPr>
              <w:t>and what would help you get past that</w:t>
            </w:r>
          </w:p>
        </w:tc>
      </w:tr>
      <w:tr w:rsidR="00FE1DB8" w:rsidRPr="00384A29" w14:paraId="21129628" w14:textId="77777777" w:rsidTr="00112142">
        <w:trPr>
          <w:trHeight w:val="620"/>
        </w:trPr>
        <w:tc>
          <w:tcPr>
            <w:tcW w:w="3400" w:type="dxa"/>
          </w:tcPr>
          <w:p w14:paraId="6FF95A8B" w14:textId="77777777" w:rsidR="00FE1DB8" w:rsidRPr="00384A29" w:rsidRDefault="00E71FFF">
            <w:pPr>
              <w:rPr>
                <w:rFonts w:ascii="proxima nova" w:hAnsi="proxima nova"/>
                <w:sz w:val="17"/>
                <w:szCs w:val="17"/>
              </w:rPr>
            </w:pPr>
            <w:r w:rsidRPr="00384A29">
              <w:rPr>
                <w:rFonts w:ascii="proxima nova" w:hAnsi="proxima nova"/>
                <w:b/>
                <w:bCs/>
                <w:sz w:val="17"/>
                <w:szCs w:val="17"/>
              </w:rPr>
              <w:lastRenderedPageBreak/>
              <w:t>How I will know it worked</w:t>
            </w:r>
          </w:p>
        </w:tc>
        <w:tc>
          <w:tcPr>
            <w:tcW w:w="10440" w:type="dxa"/>
          </w:tcPr>
          <w:p w14:paraId="4C13723E" w14:textId="77777777" w:rsidR="00FE1DB8" w:rsidRPr="00384A29" w:rsidRDefault="00E71FFF">
            <w:pPr>
              <w:rPr>
                <w:rFonts w:ascii="proxima nova" w:hAnsi="proxima nova"/>
                <w:sz w:val="17"/>
                <w:szCs w:val="17"/>
              </w:rPr>
            </w:pPr>
            <w:r w:rsidRPr="00384A29">
              <w:rPr>
                <w:rFonts w:ascii="proxima nova" w:hAnsi="proxima nova"/>
                <w:i/>
                <w:iCs/>
                <w:color w:val="8A94A6"/>
                <w:sz w:val="17"/>
                <w:szCs w:val="17"/>
              </w:rPr>
              <w:t>what you would see or hear that you do not see now</w:t>
            </w:r>
          </w:p>
        </w:tc>
      </w:tr>
    </w:tbl>
    <w:p w14:paraId="3E21EA22" w14:textId="77777777" w:rsidR="00112142" w:rsidRDefault="00112142" w:rsidP="00112142">
      <w:pPr>
        <w:pStyle w:val="Heading1"/>
        <w:rPr>
          <w:rFonts w:ascii="proxima nova" w:hAnsi="proxima nova"/>
          <w:b/>
          <w:bCs/>
          <w:color w:val="4F00A3"/>
          <w:sz w:val="24"/>
          <w:szCs w:val="24"/>
        </w:rPr>
      </w:pPr>
    </w:p>
    <w:p w14:paraId="63326E10" w14:textId="4BA856F7" w:rsidR="00112142" w:rsidRDefault="40D4E9B4" w:rsidP="00112142">
      <w:pPr>
        <w:pStyle w:val="Heading1"/>
        <w:rPr>
          <w:rFonts w:ascii="proxima nova" w:hAnsi="proxima nova"/>
          <w:b/>
          <w:bCs/>
          <w:color w:val="4F00A3"/>
          <w:sz w:val="24"/>
          <w:szCs w:val="24"/>
        </w:rPr>
      </w:pPr>
      <w:r w:rsidRPr="13D82D41">
        <w:rPr>
          <w:rFonts w:ascii="proxima nova" w:hAnsi="proxima nova"/>
          <w:b/>
          <w:bCs/>
          <w:color w:val="4F00A3"/>
          <w:sz w:val="24"/>
          <w:szCs w:val="24"/>
        </w:rPr>
        <w:t xml:space="preserve">Part </w:t>
      </w:r>
      <w:r w:rsidR="7FF6A4AD" w:rsidRPr="13D82D41">
        <w:rPr>
          <w:rFonts w:ascii="proxima nova" w:hAnsi="proxima nova"/>
          <w:b/>
          <w:bCs/>
          <w:color w:val="4F00A3"/>
          <w:sz w:val="24"/>
          <w:szCs w:val="24"/>
        </w:rPr>
        <w:t>6</w:t>
      </w:r>
      <w:r w:rsidRPr="13D82D41">
        <w:rPr>
          <w:rFonts w:ascii="proxima nova" w:hAnsi="proxima nova"/>
          <w:b/>
          <w:bCs/>
          <w:color w:val="4F00A3"/>
          <w:sz w:val="24"/>
          <w:szCs w:val="24"/>
        </w:rPr>
        <w:t xml:space="preserve"> | Reflection</w:t>
      </w:r>
    </w:p>
    <w:p w14:paraId="4A589C0C" w14:textId="77777777" w:rsidR="00112142" w:rsidRDefault="00112142" w:rsidP="00112142">
      <w:pPr>
        <w:pStyle w:val="Heading1"/>
        <w:rPr>
          <w:rFonts w:ascii="proxima nova" w:hAnsi="proxima nova"/>
          <w:b/>
          <w:bCs/>
          <w:color w:val="4F00A3"/>
          <w:sz w:val="24"/>
          <w:szCs w:val="24"/>
        </w:rPr>
      </w:pPr>
    </w:p>
    <w:p w14:paraId="7A27B202" w14:textId="5EA513D3" w:rsidR="00112142" w:rsidRDefault="00112142" w:rsidP="00112142">
      <w:pPr>
        <w:pStyle w:val="H2"/>
        <w:numPr>
          <w:ilvl w:val="0"/>
          <w:numId w:val="2"/>
        </w:numPr>
        <w:spacing w:before="0" w:after="0"/>
        <w:ind w:left="360"/>
        <w:rPr>
          <w:rFonts w:ascii="proxima nova" w:hAnsi="proxima nova"/>
          <w:b w:val="0"/>
          <w:bCs w:val="0"/>
          <w:color w:val="auto"/>
          <w:sz w:val="17"/>
          <w:szCs w:val="17"/>
        </w:rPr>
      </w:pPr>
      <w:r>
        <w:rPr>
          <w:rFonts w:ascii="proxima nova" w:hAnsi="proxima nova"/>
          <w:b w:val="0"/>
          <w:bCs w:val="0"/>
          <w:color w:val="auto"/>
          <w:sz w:val="17"/>
          <w:szCs w:val="17"/>
        </w:rPr>
        <w:t>What changed in your thinking</w:t>
      </w:r>
      <w:r w:rsidR="00E73879">
        <w:rPr>
          <w:rFonts w:ascii="proxima nova" w:hAnsi="proxima nova"/>
          <w:b w:val="0"/>
          <w:bCs w:val="0"/>
          <w:color w:val="auto"/>
          <w:sz w:val="17"/>
          <w:szCs w:val="17"/>
        </w:rPr>
        <w:t xml:space="preserve">? </w:t>
      </w:r>
      <w:r w:rsidR="00E73879" w:rsidRPr="00E73879">
        <w:rPr>
          <w:rFonts w:ascii="proxima nova" w:hAnsi="proxima nova"/>
          <w:b w:val="0"/>
          <w:bCs w:val="0"/>
          <w:color w:val="auto"/>
          <w:sz w:val="17"/>
          <w:szCs w:val="17"/>
        </w:rPr>
        <w:t>Identify a belief, assumption, understanding, or practice that you now see differently</w:t>
      </w:r>
      <w:r w:rsidR="00E73879">
        <w:rPr>
          <w:rFonts w:ascii="proxima nova" w:hAnsi="proxima nova"/>
          <w:b w:val="0"/>
          <w:bCs w:val="0"/>
          <w:color w:val="auto"/>
          <w:sz w:val="17"/>
          <w:szCs w:val="17"/>
        </w:rPr>
        <w:t xml:space="preserve">. </w:t>
      </w:r>
    </w:p>
    <w:p w14:paraId="2D7C32F4" w14:textId="77777777" w:rsidR="00112142" w:rsidRDefault="00112142" w:rsidP="00112142">
      <w:pPr>
        <w:pStyle w:val="H2"/>
        <w:spacing w:before="0" w:after="0"/>
        <w:ind w:left="360"/>
        <w:rPr>
          <w:rFonts w:ascii="proxima nova" w:hAnsi="proxima nova"/>
          <w:b w:val="0"/>
          <w:bCs w:val="0"/>
          <w:color w:val="auto"/>
          <w:sz w:val="17"/>
          <w:szCs w:val="17"/>
        </w:rPr>
      </w:pPr>
    </w:p>
    <w:p w14:paraId="1E67EB3C" w14:textId="77777777" w:rsidR="00112142" w:rsidRDefault="00112142" w:rsidP="00112142">
      <w:pPr>
        <w:pStyle w:val="H2"/>
        <w:spacing w:before="0" w:after="0"/>
        <w:ind w:left="360"/>
        <w:rPr>
          <w:rFonts w:ascii="proxima nova" w:hAnsi="proxima nova"/>
          <w:b w:val="0"/>
          <w:bCs w:val="0"/>
          <w:color w:val="auto"/>
          <w:sz w:val="17"/>
          <w:szCs w:val="17"/>
        </w:rPr>
      </w:pPr>
    </w:p>
    <w:p w14:paraId="14EC3232" w14:textId="77777777" w:rsidR="00112142" w:rsidRDefault="00112142" w:rsidP="00112142">
      <w:pPr>
        <w:pStyle w:val="H2"/>
        <w:spacing w:before="0" w:after="0"/>
        <w:ind w:left="360"/>
        <w:rPr>
          <w:rFonts w:ascii="proxima nova" w:hAnsi="proxima nova"/>
          <w:b w:val="0"/>
          <w:bCs w:val="0"/>
          <w:color w:val="auto"/>
          <w:sz w:val="17"/>
          <w:szCs w:val="17"/>
        </w:rPr>
      </w:pPr>
    </w:p>
    <w:p w14:paraId="1480D67A" w14:textId="77777777" w:rsidR="00287A0A" w:rsidRDefault="00287A0A" w:rsidP="00112142">
      <w:pPr>
        <w:pStyle w:val="H2"/>
        <w:spacing w:before="0" w:after="0"/>
        <w:ind w:left="360"/>
        <w:rPr>
          <w:rFonts w:ascii="proxima nova" w:hAnsi="proxima nova"/>
          <w:b w:val="0"/>
          <w:bCs w:val="0"/>
          <w:color w:val="auto"/>
          <w:sz w:val="17"/>
          <w:szCs w:val="17"/>
        </w:rPr>
      </w:pPr>
    </w:p>
    <w:p w14:paraId="70D74D24" w14:textId="77777777" w:rsidR="00287A0A" w:rsidRDefault="00287A0A" w:rsidP="00112142">
      <w:pPr>
        <w:pStyle w:val="H2"/>
        <w:spacing w:before="0" w:after="0"/>
        <w:ind w:left="360"/>
        <w:rPr>
          <w:rFonts w:ascii="proxima nova" w:hAnsi="proxima nova"/>
          <w:b w:val="0"/>
          <w:bCs w:val="0"/>
          <w:color w:val="auto"/>
          <w:sz w:val="17"/>
          <w:szCs w:val="17"/>
        </w:rPr>
      </w:pPr>
    </w:p>
    <w:p w14:paraId="1C6BA954" w14:textId="77777777" w:rsidR="00287A0A" w:rsidRPr="003B0DBB" w:rsidRDefault="00287A0A" w:rsidP="00287A0A">
      <w:pPr>
        <w:spacing w:after="160" w:line="278" w:lineRule="auto"/>
        <w:rPr>
          <w:rFonts w:ascii="proxima nova" w:hAnsi="proxima nova"/>
          <w:sz w:val="10"/>
          <w:szCs w:val="10"/>
        </w:rPr>
      </w:pPr>
      <w:r w:rsidRPr="003B0DBB">
        <w:rPr>
          <w:rFonts w:ascii="proxima nova" w:hAnsi="proxima nova"/>
          <w:noProof/>
          <w:sz w:val="10"/>
          <w:szCs w:val="10"/>
        </w:rPr>
        <w:drawing>
          <wp:inline distT="0" distB="0" distL="0" distR="0" wp14:anchorId="1EE90197" wp14:editId="6BEECA6E">
            <wp:extent cx="1021785" cy="341640"/>
            <wp:effectExtent l="0" t="0" r="6985" b="1270"/>
            <wp:docPr id="740242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7514" cy="346899"/>
                    </a:xfrm>
                    <a:prstGeom prst="rect">
                      <a:avLst/>
                    </a:prstGeom>
                    <a:noFill/>
                    <a:ln>
                      <a:noFill/>
                    </a:ln>
                  </pic:spPr>
                </pic:pic>
              </a:graphicData>
            </a:graphic>
          </wp:inline>
        </w:drawing>
      </w:r>
    </w:p>
    <w:p w14:paraId="694BB655" w14:textId="0AD766A7" w:rsidR="00287A0A" w:rsidRPr="003B0DBB" w:rsidRDefault="00287A0A" w:rsidP="00287A0A">
      <w:pPr>
        <w:spacing w:line="278" w:lineRule="auto"/>
        <w:rPr>
          <w:rFonts w:ascii="proxima nova" w:hAnsi="proxima nova"/>
          <w:sz w:val="10"/>
          <w:szCs w:val="10"/>
        </w:rPr>
      </w:pPr>
      <w:r w:rsidRPr="003B0DBB">
        <w:rPr>
          <w:rFonts w:ascii="proxima nova" w:hAnsi="proxima nova"/>
          <w:sz w:val="10"/>
          <w:szCs w:val="10"/>
        </w:rPr>
        <w:t>COPYRIGHT © 2026 by BranchED, Inc., Peachtree City, GA 30269.</w:t>
      </w:r>
      <w:r w:rsidRPr="003B0DBB">
        <w:rPr>
          <w:rFonts w:ascii="proxima nova" w:hAnsi="proxima nova"/>
          <w:sz w:val="10"/>
          <w:szCs w:val="10"/>
        </w:rPr>
        <w:br/>
      </w:r>
      <w:r w:rsidRPr="00287A0A">
        <w:rPr>
          <w:rFonts w:ascii="proxima nova" w:hAnsi="proxima nova"/>
          <w:i/>
          <w:iCs/>
          <w:sz w:val="10"/>
          <w:szCs w:val="10"/>
        </w:rPr>
        <w:t>AI Compass: Teacher Educator AI Readiness Retrospective Reflection</w:t>
      </w:r>
      <w:r>
        <w:rPr>
          <w:rFonts w:ascii="proxima nova" w:hAnsi="proxima nova"/>
          <w:i/>
          <w:iCs/>
          <w:sz w:val="10"/>
          <w:szCs w:val="10"/>
        </w:rPr>
        <w:t>,</w:t>
      </w:r>
      <w:r w:rsidRPr="003B0DBB">
        <w:rPr>
          <w:rFonts w:ascii="proxima nova" w:hAnsi="proxima nova"/>
          <w:i/>
          <w:iCs/>
          <w:sz w:val="10"/>
          <w:szCs w:val="10"/>
        </w:rPr>
        <w:t xml:space="preserve"> October 2026. </w:t>
      </w:r>
    </w:p>
    <w:p w14:paraId="189ECB46" w14:textId="77777777" w:rsidR="00287A0A" w:rsidRPr="003C32B1" w:rsidRDefault="00287A0A" w:rsidP="00287A0A">
      <w:pPr>
        <w:spacing w:line="278" w:lineRule="auto"/>
        <w:rPr>
          <w:rFonts w:ascii="proxima nova" w:hAnsi="proxima nova"/>
          <w:sz w:val="10"/>
          <w:szCs w:val="10"/>
        </w:rPr>
      </w:pPr>
      <w:r w:rsidRPr="003B0DBB">
        <w:rPr>
          <w:rFonts w:ascii="proxima nova" w:hAnsi="proxima nova"/>
          <w:sz w:val="10"/>
          <w:szCs w:val="10"/>
        </w:rPr>
        <w:t>All rights reserved. No part of this publication may be reproduced or distributed in any form or by any means, or stored in a database or retrieval system, without the prior written consent of BranchED, Inc., including but not limited to, in any network or other electronic or cloud storage or transmission, or broadcast for any form of distribution for distance learning.</w:t>
      </w:r>
    </w:p>
    <w:p w14:paraId="27C06EE9" w14:textId="77777777" w:rsidR="00287A0A" w:rsidRPr="003E6EE1" w:rsidRDefault="00287A0A" w:rsidP="00112142">
      <w:pPr>
        <w:pStyle w:val="H2"/>
        <w:spacing w:before="0" w:after="0"/>
        <w:ind w:left="360"/>
        <w:rPr>
          <w:rFonts w:ascii="proxima nova" w:hAnsi="proxima nova"/>
          <w:b w:val="0"/>
          <w:bCs w:val="0"/>
          <w:color w:val="auto"/>
          <w:sz w:val="17"/>
          <w:szCs w:val="17"/>
        </w:rPr>
      </w:pPr>
    </w:p>
    <w:sectPr w:rsidR="00287A0A" w:rsidRPr="003E6EE1">
      <w:pgSz w:w="15840" w:h="12240" w:orient="landscape"/>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E61BB" w14:textId="77777777" w:rsidR="00A07FC5" w:rsidRDefault="00A07FC5" w:rsidP="00287A0A">
      <w:r>
        <w:separator/>
      </w:r>
    </w:p>
  </w:endnote>
  <w:endnote w:type="continuationSeparator" w:id="0">
    <w:p w14:paraId="1A5B0B28" w14:textId="77777777" w:rsidR="00A07FC5" w:rsidRDefault="00A07FC5" w:rsidP="0028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modern"/>
    <w:notTrueType/>
    <w:pitch w:val="variable"/>
    <w:sig w:usb0="A00002E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66CB" w14:textId="77777777" w:rsidR="00A07FC5" w:rsidRDefault="00A07FC5" w:rsidP="00287A0A">
      <w:r>
        <w:separator/>
      </w:r>
    </w:p>
  </w:footnote>
  <w:footnote w:type="continuationSeparator" w:id="0">
    <w:p w14:paraId="278A8F1A" w14:textId="77777777" w:rsidR="00A07FC5" w:rsidRDefault="00A07FC5" w:rsidP="00287A0A">
      <w:r>
        <w:continuationSeparator/>
      </w:r>
    </w:p>
  </w:footnote>
  <w:footnote w:id="1">
    <w:p w14:paraId="2FCE4D8E" w14:textId="61C8A6B4" w:rsidR="00287A0A" w:rsidRPr="00287A0A" w:rsidRDefault="00287A0A">
      <w:pPr>
        <w:pStyle w:val="FootnoteText"/>
        <w:rPr>
          <w:rFonts w:ascii="proxima nova" w:hAnsi="proxima nova"/>
          <w:sz w:val="10"/>
          <w:szCs w:val="10"/>
        </w:rPr>
      </w:pPr>
      <w:r w:rsidRPr="00287A0A">
        <w:rPr>
          <w:rStyle w:val="FootnoteReference"/>
          <w:rFonts w:ascii="proxima nova" w:hAnsi="proxima nova"/>
          <w:sz w:val="10"/>
          <w:szCs w:val="10"/>
        </w:rPr>
        <w:footnoteRef/>
      </w:r>
      <w:r w:rsidRPr="00287A0A">
        <w:rPr>
          <w:rFonts w:ascii="proxima nova" w:hAnsi="proxima nova"/>
          <w:sz w:val="10"/>
          <w:szCs w:val="10"/>
        </w:rPr>
        <w:t xml:space="preserve"> The design of this document has been assisted by ChatGPT</w:t>
      </w:r>
      <w:r>
        <w:rPr>
          <w:rFonts w:ascii="proxima nova" w:hAnsi="proxima nova"/>
          <w:sz w:val="10"/>
          <w:szCs w:val="1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76CD"/>
    <w:multiLevelType w:val="hybridMultilevel"/>
    <w:tmpl w:val="AB86B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BE529C"/>
    <w:multiLevelType w:val="hybridMultilevel"/>
    <w:tmpl w:val="F7727F90"/>
    <w:lvl w:ilvl="0" w:tplc="2F0C5400">
      <w:start w:val="1"/>
      <w:numFmt w:val="bullet"/>
      <w:lvlText w:val="●"/>
      <w:lvlJc w:val="left"/>
      <w:pPr>
        <w:ind w:left="720" w:hanging="360"/>
      </w:pPr>
    </w:lvl>
    <w:lvl w:ilvl="1" w:tplc="FCC84C28">
      <w:start w:val="1"/>
      <w:numFmt w:val="bullet"/>
      <w:lvlText w:val="○"/>
      <w:lvlJc w:val="left"/>
      <w:pPr>
        <w:ind w:left="1440" w:hanging="360"/>
      </w:pPr>
    </w:lvl>
    <w:lvl w:ilvl="2" w:tplc="F4D6592C">
      <w:start w:val="1"/>
      <w:numFmt w:val="bullet"/>
      <w:lvlText w:val="■"/>
      <w:lvlJc w:val="left"/>
      <w:pPr>
        <w:ind w:left="2160" w:hanging="360"/>
      </w:pPr>
    </w:lvl>
    <w:lvl w:ilvl="3" w:tplc="67720C9A">
      <w:start w:val="1"/>
      <w:numFmt w:val="bullet"/>
      <w:lvlText w:val="●"/>
      <w:lvlJc w:val="left"/>
      <w:pPr>
        <w:ind w:left="2880" w:hanging="360"/>
      </w:pPr>
    </w:lvl>
    <w:lvl w:ilvl="4" w:tplc="DD106BC2">
      <w:start w:val="1"/>
      <w:numFmt w:val="bullet"/>
      <w:lvlText w:val="○"/>
      <w:lvlJc w:val="left"/>
      <w:pPr>
        <w:ind w:left="3600" w:hanging="360"/>
      </w:pPr>
    </w:lvl>
    <w:lvl w:ilvl="5" w:tplc="90B4EE40">
      <w:start w:val="1"/>
      <w:numFmt w:val="bullet"/>
      <w:lvlText w:val="■"/>
      <w:lvlJc w:val="left"/>
      <w:pPr>
        <w:ind w:left="4320" w:hanging="360"/>
      </w:pPr>
    </w:lvl>
    <w:lvl w:ilvl="6" w:tplc="99E8D0FA">
      <w:start w:val="1"/>
      <w:numFmt w:val="bullet"/>
      <w:lvlText w:val="●"/>
      <w:lvlJc w:val="left"/>
      <w:pPr>
        <w:ind w:left="5040" w:hanging="360"/>
      </w:pPr>
    </w:lvl>
    <w:lvl w:ilvl="7" w:tplc="B68A825E">
      <w:start w:val="1"/>
      <w:numFmt w:val="bullet"/>
      <w:lvlText w:val="●"/>
      <w:lvlJc w:val="left"/>
      <w:pPr>
        <w:ind w:left="5760" w:hanging="360"/>
      </w:pPr>
    </w:lvl>
    <w:lvl w:ilvl="8" w:tplc="D5BE9852">
      <w:start w:val="1"/>
      <w:numFmt w:val="bullet"/>
      <w:lvlText w:val="●"/>
      <w:lvlJc w:val="left"/>
      <w:pPr>
        <w:ind w:left="6480" w:hanging="360"/>
      </w:pPr>
    </w:lvl>
  </w:abstractNum>
  <w:abstractNum w:abstractNumId="2" w15:restartNumberingAfterBreak="0">
    <w:nsid w:val="32BB7055"/>
    <w:multiLevelType w:val="multilevel"/>
    <w:tmpl w:val="5CB2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23A26"/>
    <w:multiLevelType w:val="hybridMultilevel"/>
    <w:tmpl w:val="F7AAF3E8"/>
    <w:lvl w:ilvl="0" w:tplc="CF0A5378">
      <w:start w:val="1"/>
      <w:numFmt w:val="bullet"/>
      <w:lvlText w:val="•"/>
      <w:lvlJc w:val="left"/>
      <w:pPr>
        <w:ind w:left="360" w:hanging="200"/>
      </w:pPr>
    </w:lvl>
    <w:lvl w:ilvl="1" w:tplc="A2B80E50">
      <w:numFmt w:val="decimal"/>
      <w:lvlText w:val=""/>
      <w:lvlJc w:val="left"/>
    </w:lvl>
    <w:lvl w:ilvl="2" w:tplc="972C0950">
      <w:numFmt w:val="decimal"/>
      <w:lvlText w:val=""/>
      <w:lvlJc w:val="left"/>
    </w:lvl>
    <w:lvl w:ilvl="3" w:tplc="B276C5FA">
      <w:numFmt w:val="decimal"/>
      <w:lvlText w:val=""/>
      <w:lvlJc w:val="left"/>
    </w:lvl>
    <w:lvl w:ilvl="4" w:tplc="9418EE34">
      <w:numFmt w:val="decimal"/>
      <w:lvlText w:val=""/>
      <w:lvlJc w:val="left"/>
    </w:lvl>
    <w:lvl w:ilvl="5" w:tplc="F9B08DE0">
      <w:numFmt w:val="decimal"/>
      <w:lvlText w:val=""/>
      <w:lvlJc w:val="left"/>
    </w:lvl>
    <w:lvl w:ilvl="6" w:tplc="565C8572">
      <w:numFmt w:val="decimal"/>
      <w:lvlText w:val=""/>
      <w:lvlJc w:val="left"/>
    </w:lvl>
    <w:lvl w:ilvl="7" w:tplc="F312B806">
      <w:numFmt w:val="decimal"/>
      <w:lvlText w:val=""/>
      <w:lvlJc w:val="left"/>
    </w:lvl>
    <w:lvl w:ilvl="8" w:tplc="40706ADA">
      <w:numFmt w:val="decimal"/>
      <w:lvlText w:val=""/>
      <w:lvlJc w:val="left"/>
    </w:lvl>
  </w:abstractNum>
  <w:num w:numId="1" w16cid:durableId="445122942">
    <w:abstractNumId w:val="1"/>
    <w:lvlOverride w:ilvl="0">
      <w:startOverride w:val="1"/>
    </w:lvlOverride>
  </w:num>
  <w:num w:numId="2" w16cid:durableId="74671677">
    <w:abstractNumId w:val="0"/>
  </w:num>
  <w:num w:numId="3" w16cid:durableId="1647665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DB8"/>
    <w:rsid w:val="0001000D"/>
    <w:rsid w:val="00037028"/>
    <w:rsid w:val="00040243"/>
    <w:rsid w:val="00043798"/>
    <w:rsid w:val="00055ED5"/>
    <w:rsid w:val="00061891"/>
    <w:rsid w:val="00067CD2"/>
    <w:rsid w:val="000717DA"/>
    <w:rsid w:val="00084E67"/>
    <w:rsid w:val="00102C18"/>
    <w:rsid w:val="00112142"/>
    <w:rsid w:val="0014207E"/>
    <w:rsid w:val="001922A6"/>
    <w:rsid w:val="001B7AA0"/>
    <w:rsid w:val="002042F5"/>
    <w:rsid w:val="002577B8"/>
    <w:rsid w:val="00287A0A"/>
    <w:rsid w:val="002C0410"/>
    <w:rsid w:val="002E3976"/>
    <w:rsid w:val="002F5D61"/>
    <w:rsid w:val="00311846"/>
    <w:rsid w:val="0033117C"/>
    <w:rsid w:val="00351700"/>
    <w:rsid w:val="00360A67"/>
    <w:rsid w:val="00372CC8"/>
    <w:rsid w:val="00384A29"/>
    <w:rsid w:val="00385130"/>
    <w:rsid w:val="003C6F2E"/>
    <w:rsid w:val="003D540A"/>
    <w:rsid w:val="003D7A6B"/>
    <w:rsid w:val="003F3831"/>
    <w:rsid w:val="00434713"/>
    <w:rsid w:val="00435E2B"/>
    <w:rsid w:val="00492EBE"/>
    <w:rsid w:val="004B25B8"/>
    <w:rsid w:val="004D523C"/>
    <w:rsid w:val="004D7A61"/>
    <w:rsid w:val="004F5234"/>
    <w:rsid w:val="004F7844"/>
    <w:rsid w:val="00507D89"/>
    <w:rsid w:val="005107DF"/>
    <w:rsid w:val="005222FB"/>
    <w:rsid w:val="005233F7"/>
    <w:rsid w:val="005366C5"/>
    <w:rsid w:val="00580270"/>
    <w:rsid w:val="0059333A"/>
    <w:rsid w:val="005A663E"/>
    <w:rsid w:val="005C62FF"/>
    <w:rsid w:val="005D5691"/>
    <w:rsid w:val="005E3EC8"/>
    <w:rsid w:val="00633CFE"/>
    <w:rsid w:val="00652352"/>
    <w:rsid w:val="00687557"/>
    <w:rsid w:val="006C7531"/>
    <w:rsid w:val="006D694A"/>
    <w:rsid w:val="007144F2"/>
    <w:rsid w:val="00736A1F"/>
    <w:rsid w:val="0074470A"/>
    <w:rsid w:val="007A4EBA"/>
    <w:rsid w:val="007B2E5E"/>
    <w:rsid w:val="007E2142"/>
    <w:rsid w:val="007E7068"/>
    <w:rsid w:val="008A02A2"/>
    <w:rsid w:val="008F0EB9"/>
    <w:rsid w:val="0095547B"/>
    <w:rsid w:val="0098167D"/>
    <w:rsid w:val="009820FC"/>
    <w:rsid w:val="009A1020"/>
    <w:rsid w:val="009F18EE"/>
    <w:rsid w:val="009F34BF"/>
    <w:rsid w:val="00A07FC5"/>
    <w:rsid w:val="00A265CE"/>
    <w:rsid w:val="00A45811"/>
    <w:rsid w:val="00A737B1"/>
    <w:rsid w:val="00AB23C9"/>
    <w:rsid w:val="00B8081C"/>
    <w:rsid w:val="00BA5F24"/>
    <w:rsid w:val="00BB33DD"/>
    <w:rsid w:val="00BC7F32"/>
    <w:rsid w:val="00C345C1"/>
    <w:rsid w:val="00C36C01"/>
    <w:rsid w:val="00C51D72"/>
    <w:rsid w:val="00C753BF"/>
    <w:rsid w:val="00C80B66"/>
    <w:rsid w:val="00C93158"/>
    <w:rsid w:val="00CE0943"/>
    <w:rsid w:val="00D039DE"/>
    <w:rsid w:val="00D065D1"/>
    <w:rsid w:val="00D25EED"/>
    <w:rsid w:val="00D44BFE"/>
    <w:rsid w:val="00D45E95"/>
    <w:rsid w:val="00D5511D"/>
    <w:rsid w:val="00D61CBE"/>
    <w:rsid w:val="00D658D7"/>
    <w:rsid w:val="00D76B36"/>
    <w:rsid w:val="00DA5499"/>
    <w:rsid w:val="00DB73B7"/>
    <w:rsid w:val="00DB8D2F"/>
    <w:rsid w:val="00DE1E74"/>
    <w:rsid w:val="00E238D9"/>
    <w:rsid w:val="00E26C1F"/>
    <w:rsid w:val="00E505D9"/>
    <w:rsid w:val="00E71FFF"/>
    <w:rsid w:val="00E73879"/>
    <w:rsid w:val="00EC6546"/>
    <w:rsid w:val="00EF0C7F"/>
    <w:rsid w:val="00F1326A"/>
    <w:rsid w:val="00F142F3"/>
    <w:rsid w:val="00F17E03"/>
    <w:rsid w:val="00F359A8"/>
    <w:rsid w:val="00F45319"/>
    <w:rsid w:val="00F56F43"/>
    <w:rsid w:val="00F75DF1"/>
    <w:rsid w:val="00FA12FC"/>
    <w:rsid w:val="00FE1DB8"/>
    <w:rsid w:val="00FE49DE"/>
    <w:rsid w:val="00FF7FDF"/>
    <w:rsid w:val="0533D255"/>
    <w:rsid w:val="095F1745"/>
    <w:rsid w:val="0E5440BB"/>
    <w:rsid w:val="106437E4"/>
    <w:rsid w:val="13D82D41"/>
    <w:rsid w:val="196F123A"/>
    <w:rsid w:val="1D997768"/>
    <w:rsid w:val="1EE1E1C3"/>
    <w:rsid w:val="346C0139"/>
    <w:rsid w:val="3944CD7D"/>
    <w:rsid w:val="3C286DD2"/>
    <w:rsid w:val="40D4E9B4"/>
    <w:rsid w:val="49585A38"/>
    <w:rsid w:val="4E7D5561"/>
    <w:rsid w:val="535C477E"/>
    <w:rsid w:val="727A928D"/>
    <w:rsid w:val="7AF7ACEE"/>
    <w:rsid w:val="7E414505"/>
    <w:rsid w:val="7F6ADC00"/>
    <w:rsid w:val="7FE78327"/>
    <w:rsid w:val="7FF6A4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F26D"/>
  <w15:docId w15:val="{3DA50EA0-4D39-434B-B141-FF42FC39A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384A2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84A29"/>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384A29"/>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Title1">
    <w:name w:val="Title1"/>
    <w:qFormat/>
    <w:pPr>
      <w:spacing w:after="60"/>
    </w:pPr>
    <w:rPr>
      <w:b/>
      <w:bCs/>
      <w:color w:val="1F3864"/>
      <w:sz w:val="36"/>
      <w:szCs w:val="36"/>
    </w:rPr>
  </w:style>
  <w:style w:type="paragraph" w:customStyle="1" w:styleId="Sub">
    <w:name w:val="Sub"/>
    <w:pPr>
      <w:spacing w:after="200"/>
    </w:pPr>
    <w:rPr>
      <w:color w:val="44546A"/>
      <w:sz w:val="24"/>
      <w:szCs w:val="24"/>
    </w:rPr>
  </w:style>
  <w:style w:type="paragraph" w:customStyle="1" w:styleId="H1">
    <w:name w:val="H1"/>
    <w:qFormat/>
    <w:pPr>
      <w:pBdr>
        <w:bottom w:val="single" w:sz="6" w:space="4" w:color="BFC9D4"/>
      </w:pBdr>
      <w:spacing w:before="320" w:after="120"/>
    </w:pPr>
    <w:rPr>
      <w:b/>
      <w:bCs/>
      <w:color w:val="1F3864"/>
      <w:sz w:val="26"/>
      <w:szCs w:val="26"/>
    </w:rPr>
  </w:style>
  <w:style w:type="paragraph" w:customStyle="1" w:styleId="H2">
    <w:name w:val="H2"/>
    <w:qFormat/>
    <w:pPr>
      <w:spacing w:before="220" w:after="80"/>
    </w:pPr>
    <w:rPr>
      <w:b/>
      <w:bCs/>
      <w:color w:val="44546A"/>
      <w:sz w:val="22"/>
      <w:szCs w:val="22"/>
    </w:rPr>
  </w:style>
  <w:style w:type="paragraph" w:customStyle="1" w:styleId="Body">
    <w:name w:val="Body"/>
    <w:pPr>
      <w:spacing w:after="120" w:line="264" w:lineRule="auto"/>
    </w:pPr>
  </w:style>
  <w:style w:type="paragraph" w:customStyle="1" w:styleId="Small">
    <w:name w:val="Small"/>
    <w:pPr>
      <w:spacing w:after="120"/>
    </w:pPr>
    <w:rPr>
      <w:i/>
      <w:iCs/>
      <w:color w:val="44546A"/>
      <w:sz w:val="18"/>
      <w:szCs w:val="18"/>
    </w:rPr>
  </w:style>
  <w:style w:type="character" w:customStyle="1" w:styleId="TitleChar">
    <w:name w:val="Title Char"/>
    <w:basedOn w:val="DefaultParagraphFont"/>
    <w:link w:val="Title"/>
    <w:uiPriority w:val="10"/>
    <w:rsid w:val="00384A29"/>
    <w:rPr>
      <w:sz w:val="56"/>
      <w:szCs w:val="56"/>
    </w:rPr>
  </w:style>
  <w:style w:type="character" w:styleId="BookTitle">
    <w:name w:val="Book Title"/>
    <w:basedOn w:val="DefaultParagraphFont"/>
    <w:uiPriority w:val="33"/>
    <w:qFormat/>
    <w:rsid w:val="00384A29"/>
    <w:rPr>
      <w:b/>
      <w:bCs/>
      <w:i/>
      <w:iCs/>
      <w:spacing w:val="5"/>
    </w:rPr>
  </w:style>
  <w:style w:type="paragraph" w:styleId="Caption">
    <w:name w:val="caption"/>
    <w:basedOn w:val="Normal"/>
    <w:next w:val="Normal"/>
    <w:uiPriority w:val="35"/>
    <w:semiHidden/>
    <w:unhideWhenUsed/>
    <w:qFormat/>
    <w:rsid w:val="00384A29"/>
    <w:pPr>
      <w:spacing w:after="200"/>
    </w:pPr>
    <w:rPr>
      <w:i/>
      <w:iCs/>
      <w:color w:val="0E2841" w:themeColor="text2"/>
      <w:sz w:val="18"/>
      <w:szCs w:val="18"/>
    </w:rPr>
  </w:style>
  <w:style w:type="character" w:styleId="Emphasis">
    <w:name w:val="Emphasis"/>
    <w:basedOn w:val="DefaultParagraphFont"/>
    <w:uiPriority w:val="20"/>
    <w:qFormat/>
    <w:rsid w:val="00384A29"/>
    <w:rPr>
      <w:i/>
      <w:iCs/>
    </w:rPr>
  </w:style>
  <w:style w:type="character" w:customStyle="1" w:styleId="Heading7Char">
    <w:name w:val="Heading 7 Char"/>
    <w:basedOn w:val="DefaultParagraphFont"/>
    <w:link w:val="Heading7"/>
    <w:uiPriority w:val="9"/>
    <w:semiHidden/>
    <w:rsid w:val="00384A2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84A29"/>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384A29"/>
    <w:rPr>
      <w:rFonts w:asciiTheme="majorHAnsi" w:eastAsiaTheme="majorEastAsia" w:hAnsiTheme="majorHAnsi" w:cstheme="majorBidi"/>
      <w:i/>
      <w:iCs/>
      <w:color w:val="272727" w:themeColor="text1" w:themeTint="D8"/>
    </w:rPr>
  </w:style>
  <w:style w:type="character" w:styleId="IntenseEmphasis">
    <w:name w:val="Intense Emphasis"/>
    <w:basedOn w:val="DefaultParagraphFont"/>
    <w:uiPriority w:val="21"/>
    <w:qFormat/>
    <w:rsid w:val="00384A29"/>
    <w:rPr>
      <w:i/>
      <w:iCs/>
      <w:color w:val="156082" w:themeColor="accent1"/>
    </w:rPr>
  </w:style>
  <w:style w:type="paragraph" w:styleId="IntenseQuote">
    <w:name w:val="Intense Quote"/>
    <w:basedOn w:val="Normal"/>
    <w:next w:val="Normal"/>
    <w:link w:val="IntenseQuoteChar"/>
    <w:uiPriority w:val="30"/>
    <w:qFormat/>
    <w:rsid w:val="00384A2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84A29"/>
    <w:rPr>
      <w:i/>
      <w:iCs/>
      <w:color w:val="156082" w:themeColor="accent1"/>
    </w:rPr>
  </w:style>
  <w:style w:type="character" w:styleId="IntenseReference">
    <w:name w:val="Intense Reference"/>
    <w:basedOn w:val="DefaultParagraphFont"/>
    <w:uiPriority w:val="32"/>
    <w:qFormat/>
    <w:rsid w:val="00384A29"/>
    <w:rPr>
      <w:b/>
      <w:bCs/>
      <w:smallCaps/>
      <w:color w:val="156082" w:themeColor="accent1"/>
      <w:spacing w:val="5"/>
    </w:rPr>
  </w:style>
  <w:style w:type="paragraph" w:styleId="NoSpacing">
    <w:name w:val="No Spacing"/>
    <w:uiPriority w:val="1"/>
    <w:qFormat/>
    <w:rsid w:val="00384A29"/>
  </w:style>
  <w:style w:type="paragraph" w:styleId="Quote">
    <w:name w:val="Quote"/>
    <w:basedOn w:val="Normal"/>
    <w:next w:val="Normal"/>
    <w:link w:val="QuoteChar"/>
    <w:uiPriority w:val="29"/>
    <w:qFormat/>
    <w:rsid w:val="00384A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4A29"/>
    <w:rPr>
      <w:i/>
      <w:iCs/>
      <w:color w:val="404040" w:themeColor="text1" w:themeTint="BF"/>
    </w:rPr>
  </w:style>
  <w:style w:type="character" w:styleId="Strong">
    <w:name w:val="Strong"/>
    <w:basedOn w:val="DefaultParagraphFont"/>
    <w:uiPriority w:val="22"/>
    <w:qFormat/>
    <w:rsid w:val="00384A29"/>
    <w:rPr>
      <w:b/>
      <w:bCs/>
    </w:rPr>
  </w:style>
  <w:style w:type="paragraph" w:styleId="Subtitle">
    <w:name w:val="Subtitle"/>
    <w:basedOn w:val="Normal"/>
    <w:next w:val="Normal"/>
    <w:link w:val="SubtitleChar"/>
    <w:uiPriority w:val="11"/>
    <w:qFormat/>
    <w:rsid w:val="00384A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84A2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84A29"/>
    <w:rPr>
      <w:i/>
      <w:iCs/>
      <w:color w:val="404040" w:themeColor="text1" w:themeTint="BF"/>
    </w:rPr>
  </w:style>
  <w:style w:type="character" w:styleId="SubtleReference">
    <w:name w:val="Subtle Reference"/>
    <w:basedOn w:val="DefaultParagraphFont"/>
    <w:uiPriority w:val="31"/>
    <w:qFormat/>
    <w:rsid w:val="00384A29"/>
    <w:rPr>
      <w:smallCaps/>
      <w:color w:val="5A5A5A" w:themeColor="text1" w:themeTint="A5"/>
    </w:rPr>
  </w:style>
  <w:style w:type="paragraph" w:styleId="TOCHeading">
    <w:name w:val="TOC Heading"/>
    <w:basedOn w:val="Heading1"/>
    <w:next w:val="Normal"/>
    <w:uiPriority w:val="39"/>
    <w:semiHidden/>
    <w:unhideWhenUsed/>
    <w:qFormat/>
    <w:rsid w:val="00384A29"/>
    <w:pPr>
      <w:keepNext/>
      <w:keepLines/>
      <w:spacing w:before="240"/>
      <w:outlineLvl w:val="9"/>
    </w:pPr>
    <w:rPr>
      <w:rFonts w:asciiTheme="majorHAnsi" w:eastAsiaTheme="majorEastAsia" w:hAnsiTheme="majorHAnsi" w:cstheme="majorBidi"/>
      <w:color w:val="0F4761" w:themeColor="accent1" w:themeShade="BF"/>
    </w:rPr>
  </w:style>
  <w:style w:type="paragraph" w:styleId="NormalWeb">
    <w:name w:val="Normal (Web)"/>
    <w:basedOn w:val="Normal"/>
    <w:uiPriority w:val="99"/>
    <w:semiHidden/>
    <w:unhideWhenUsed/>
    <w:rsid w:val="00384A29"/>
    <w:pPr>
      <w:spacing w:before="100" w:beforeAutospacing="1" w:after="100" w:afterAutospacing="1"/>
    </w:pPr>
    <w:rPr>
      <w:rFonts w:ascii="Times New Roman" w:hAnsi="Times New Roman" w:cs="Times New Roman"/>
      <w:color w:val="auto"/>
      <w:kern w:val="2"/>
      <w:sz w:val="24"/>
      <w:szCs w:val="24"/>
      <w14:ligatures w14:val="standardContextual"/>
    </w:rPr>
  </w:style>
  <w:style w:type="table" w:styleId="TableGrid">
    <w:name w:val="Table Grid"/>
    <w:basedOn w:val="TableNormal"/>
    <w:uiPriority w:val="39"/>
    <w:rsid w:val="00C9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0EB9"/>
  </w:style>
  <w:style w:type="character" w:styleId="CommentReference">
    <w:name w:val="annotation reference"/>
    <w:basedOn w:val="DefaultParagraphFont"/>
    <w:uiPriority w:val="99"/>
    <w:semiHidden/>
    <w:unhideWhenUsed/>
    <w:rsid w:val="009A1020"/>
    <w:rPr>
      <w:sz w:val="16"/>
      <w:szCs w:val="16"/>
    </w:rPr>
  </w:style>
  <w:style w:type="paragraph" w:styleId="CommentText">
    <w:name w:val="annotation text"/>
    <w:basedOn w:val="Normal"/>
    <w:link w:val="CommentTextChar"/>
    <w:uiPriority w:val="99"/>
    <w:unhideWhenUsed/>
    <w:rsid w:val="009A1020"/>
    <w:rPr>
      <w:sz w:val="20"/>
      <w:szCs w:val="20"/>
    </w:rPr>
  </w:style>
  <w:style w:type="character" w:customStyle="1" w:styleId="CommentTextChar">
    <w:name w:val="Comment Text Char"/>
    <w:basedOn w:val="DefaultParagraphFont"/>
    <w:link w:val="CommentText"/>
    <w:uiPriority w:val="99"/>
    <w:rsid w:val="009A1020"/>
    <w:rPr>
      <w:sz w:val="20"/>
      <w:szCs w:val="20"/>
    </w:rPr>
  </w:style>
  <w:style w:type="paragraph" w:styleId="CommentSubject">
    <w:name w:val="annotation subject"/>
    <w:basedOn w:val="CommentText"/>
    <w:next w:val="CommentText"/>
    <w:link w:val="CommentSubjectChar"/>
    <w:uiPriority w:val="99"/>
    <w:semiHidden/>
    <w:unhideWhenUsed/>
    <w:rsid w:val="009A1020"/>
    <w:rPr>
      <w:b/>
      <w:bCs/>
    </w:rPr>
  </w:style>
  <w:style w:type="character" w:customStyle="1" w:styleId="CommentSubjectChar">
    <w:name w:val="Comment Subject Char"/>
    <w:basedOn w:val="CommentTextChar"/>
    <w:link w:val="CommentSubject"/>
    <w:uiPriority w:val="99"/>
    <w:semiHidden/>
    <w:rsid w:val="009A10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8F9818-0B26-450F-A1FD-E61862CE4EB7}">
  <ds:schemaRefs>
    <ds:schemaRef ds:uri="http://schemas.microsoft.com/sharepoint/v3/contenttype/forms"/>
  </ds:schemaRefs>
</ds:datastoreItem>
</file>

<file path=customXml/itemProps2.xml><?xml version="1.0" encoding="utf-8"?>
<ds:datastoreItem xmlns:ds="http://schemas.openxmlformats.org/officeDocument/2006/customXml" ds:itemID="{7E710863-78DF-44D4-B4BC-DFA65B998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6569A6-36BF-4246-BA48-12F3711033B2}">
  <ds:schemaRefs>
    <ds:schemaRef ds:uri="http://schemas.openxmlformats.org/officeDocument/2006/bibliography"/>
  </ds:schemaRefs>
</ds:datastoreItem>
</file>

<file path=customXml/itemProps4.xml><?xml version="1.0" encoding="utf-8"?>
<ds:datastoreItem xmlns:ds="http://schemas.openxmlformats.org/officeDocument/2006/customXml" ds:itemID="{6F4CA353-0629-461C-A6CE-16BD8DE5CADB}">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6487</Characters>
  <Application>Microsoft Office Word</Application>
  <DocSecurity>0</DocSecurity>
  <Lines>158</Lines>
  <Paragraphs>89</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Dr. Patricia Alvarez McHatton</cp:lastModifiedBy>
  <cp:revision>7</cp:revision>
  <dcterms:created xsi:type="dcterms:W3CDTF">2026-10-02T16:10:00Z</dcterms:created>
  <dcterms:modified xsi:type="dcterms:W3CDTF">2026-10-08T19:55:00Z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7037749e-f5c4-4b9a-9e51-eb23cb1e4035</vt:lpwstr>
  </property>
  <property fmtid="{D5CDD505-2E9C-101B-9397-08002B2CF9AE}" pid="3" name="ContentTypeId">
    <vt:lpwstr>0x0101007F01232C5F1DB74FA7C6B9058C50C107</vt:lpwstr>
  </property>
  <property fmtid="{D5CDD505-2E9C-101B-9397-08002B2CF9AE}" pid="4" name="MediaServiceImageTags">
    <vt:lpwstr/>
  </property>
</Properties>
</file>